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8B127" w14:textId="0DC8F654" w:rsidR="005F3EA1" w:rsidRDefault="005F3EA1" w:rsidP="00B54E7A">
      <w:pPr>
        <w:rPr>
          <w:rFonts w:ascii="Helvetica" w:hAnsi="Helvetica"/>
          <w:b/>
          <w:sz w:val="28"/>
          <w:szCs w:val="28"/>
        </w:rPr>
      </w:pPr>
      <w:r w:rsidRPr="005F3EA1">
        <w:rPr>
          <w:rFonts w:ascii="Helvetica" w:hAnsi="Helvetica"/>
          <w:b/>
          <w:sz w:val="28"/>
          <w:szCs w:val="28"/>
        </w:rPr>
        <w:t xml:space="preserve">Aiming for </w:t>
      </w:r>
      <w:r>
        <w:rPr>
          <w:rFonts w:ascii="Helvetica" w:hAnsi="Helvetica"/>
          <w:b/>
          <w:sz w:val="28"/>
          <w:szCs w:val="28"/>
        </w:rPr>
        <w:t>an Exemplary Writing Performance</w:t>
      </w:r>
    </w:p>
    <w:p w14:paraId="708C5A6B" w14:textId="0748C562" w:rsidR="00B54E7A" w:rsidRPr="005F3EA1" w:rsidRDefault="005F3EA1" w:rsidP="00B54E7A">
      <w:pPr>
        <w:rPr>
          <w:rFonts w:ascii="Helvetica" w:hAnsi="Helvetica"/>
          <w:sz w:val="22"/>
          <w:szCs w:val="22"/>
        </w:rPr>
      </w:pPr>
      <w:r w:rsidRPr="005F3EA1">
        <w:rPr>
          <w:rFonts w:ascii="Helvetica" w:hAnsi="Helvetica"/>
          <w:sz w:val="22"/>
          <w:szCs w:val="22"/>
        </w:rPr>
        <w:t>T</w:t>
      </w:r>
      <w:r w:rsidR="00B54E7A" w:rsidRPr="005F3EA1">
        <w:rPr>
          <w:rFonts w:ascii="Helvetica" w:hAnsi="Helvetica"/>
          <w:sz w:val="22"/>
          <w:szCs w:val="22"/>
        </w:rPr>
        <w:t>he paper exhibits all or most of the following characteristics:</w:t>
      </w:r>
    </w:p>
    <w:p w14:paraId="5375B6E0" w14:textId="77777777" w:rsidR="00B54E7A" w:rsidRDefault="00B54E7A" w:rsidP="00B54E7A">
      <w:pPr>
        <w:rPr>
          <w:rFonts w:ascii="Helvetica" w:hAnsi="Helvetica"/>
          <w:sz w:val="20"/>
          <w:szCs w:val="20"/>
        </w:rPr>
      </w:pPr>
    </w:p>
    <w:p w14:paraId="65F5A0E4" w14:textId="45E4B8A8" w:rsidR="00B54E7A" w:rsidRDefault="00B54E7A" w:rsidP="00B54E7A">
      <w:pPr>
        <w:pStyle w:val="ListParagraph"/>
        <w:numPr>
          <w:ilvl w:val="0"/>
          <w:numId w:val="20"/>
        </w:numPr>
        <w:rPr>
          <w:rFonts w:ascii="Helvetica" w:hAnsi="Helvetica"/>
          <w:sz w:val="20"/>
          <w:szCs w:val="20"/>
        </w:rPr>
      </w:pPr>
      <w:r w:rsidRPr="00A27C65">
        <w:rPr>
          <w:rFonts w:ascii="Helvetica" w:hAnsi="Helvetica"/>
          <w:b/>
          <w:sz w:val="20"/>
          <w:szCs w:val="20"/>
        </w:rPr>
        <w:t>Thesis Statement</w:t>
      </w:r>
      <w:r>
        <w:rPr>
          <w:rFonts w:ascii="Helvetica" w:hAnsi="Helvetica"/>
          <w:sz w:val="20"/>
          <w:szCs w:val="20"/>
        </w:rPr>
        <w:t>:  An original controlling idea or topic</w:t>
      </w:r>
      <w:r w:rsidR="00A87180">
        <w:rPr>
          <w:rFonts w:ascii="Helvetica" w:hAnsi="Helvetica"/>
          <w:sz w:val="20"/>
          <w:szCs w:val="20"/>
        </w:rPr>
        <w:t>,</w:t>
      </w:r>
      <w:r>
        <w:rPr>
          <w:rFonts w:ascii="Helvetica" w:hAnsi="Helvetica"/>
          <w:sz w:val="20"/>
          <w:szCs w:val="20"/>
        </w:rPr>
        <w:t xml:space="preserve"> which is clearly stated and leads the reader to the organization and content of the paper</w:t>
      </w:r>
      <w:r w:rsidR="00812C98">
        <w:rPr>
          <w:rFonts w:ascii="Helvetica" w:hAnsi="Helvetica"/>
          <w:sz w:val="20"/>
          <w:szCs w:val="20"/>
        </w:rPr>
        <w:t>, often by using a directional clause.</w:t>
      </w:r>
    </w:p>
    <w:p w14:paraId="1B2A2BCA" w14:textId="77777777" w:rsidR="00B54E7A" w:rsidRDefault="00B54E7A" w:rsidP="00B54E7A">
      <w:pPr>
        <w:pStyle w:val="ListParagraph"/>
        <w:rPr>
          <w:rFonts w:ascii="Helvetica" w:hAnsi="Helvetica"/>
          <w:sz w:val="20"/>
          <w:szCs w:val="20"/>
        </w:rPr>
      </w:pPr>
    </w:p>
    <w:p w14:paraId="3BDE9982" w14:textId="77777777" w:rsidR="00B54E7A" w:rsidRDefault="00B54E7A" w:rsidP="00B54E7A">
      <w:pPr>
        <w:pStyle w:val="ListParagraph"/>
        <w:numPr>
          <w:ilvl w:val="0"/>
          <w:numId w:val="20"/>
        </w:numPr>
        <w:rPr>
          <w:rFonts w:ascii="Helvetica" w:hAnsi="Helvetica"/>
          <w:sz w:val="20"/>
          <w:szCs w:val="20"/>
        </w:rPr>
      </w:pPr>
      <w:r w:rsidRPr="00A27C65">
        <w:rPr>
          <w:rFonts w:ascii="Helvetica" w:hAnsi="Helvetica"/>
          <w:b/>
          <w:sz w:val="20"/>
          <w:szCs w:val="20"/>
        </w:rPr>
        <w:t>Structural Elements</w:t>
      </w:r>
      <w:r>
        <w:rPr>
          <w:rFonts w:ascii="Helvetica" w:hAnsi="Helvetica"/>
          <w:sz w:val="20"/>
          <w:szCs w:val="20"/>
        </w:rPr>
        <w:t>:  reads as a unified whole and masterfully uses all structural elements (introduction, body, and conclusion).  No repetition of information exists, and transitions between paragraphs are seamless.  All paragraphs are flawless, developed (Reason, Evidence, Analysis), and support the thesis (Link).</w:t>
      </w:r>
    </w:p>
    <w:p w14:paraId="65B3E1BF" w14:textId="77777777" w:rsidR="00B54E7A" w:rsidRPr="00691675" w:rsidRDefault="00B54E7A" w:rsidP="00B54E7A">
      <w:pPr>
        <w:rPr>
          <w:rFonts w:ascii="Helvetica" w:hAnsi="Helvetica"/>
          <w:sz w:val="20"/>
          <w:szCs w:val="20"/>
        </w:rPr>
      </w:pPr>
    </w:p>
    <w:p w14:paraId="40E84E34" w14:textId="52F90814" w:rsidR="00B54E7A" w:rsidRDefault="00B54E7A" w:rsidP="00B54E7A">
      <w:pPr>
        <w:pStyle w:val="ListParagraph"/>
        <w:numPr>
          <w:ilvl w:val="0"/>
          <w:numId w:val="20"/>
        </w:numPr>
        <w:rPr>
          <w:rFonts w:ascii="Helvetica" w:hAnsi="Helvetica"/>
          <w:sz w:val="20"/>
          <w:szCs w:val="20"/>
        </w:rPr>
      </w:pPr>
      <w:r w:rsidRPr="00A27C65">
        <w:rPr>
          <w:rFonts w:ascii="Helvetica" w:hAnsi="Helvetica"/>
          <w:b/>
          <w:sz w:val="20"/>
          <w:szCs w:val="20"/>
        </w:rPr>
        <w:t>Support</w:t>
      </w:r>
      <w:r>
        <w:rPr>
          <w:rFonts w:ascii="Helvetica" w:hAnsi="Helvetica"/>
          <w:sz w:val="20"/>
          <w:szCs w:val="20"/>
        </w:rPr>
        <w:t>:  Research is factually relevant and accurate with numerous citations and varied citation methods (direct and embedded quotes, paraphrases)</w:t>
      </w:r>
      <w:r w:rsidR="00812C98">
        <w:rPr>
          <w:rFonts w:ascii="Helvetica" w:hAnsi="Helvetica"/>
          <w:sz w:val="20"/>
          <w:szCs w:val="20"/>
        </w:rPr>
        <w:t>.</w:t>
      </w:r>
      <w:r>
        <w:rPr>
          <w:rFonts w:ascii="Helvetica" w:hAnsi="Helvetica"/>
          <w:sz w:val="20"/>
          <w:szCs w:val="20"/>
        </w:rPr>
        <w:t xml:space="preserve">  Employs </w:t>
      </w:r>
      <w:r w:rsidRPr="00A27C65">
        <w:rPr>
          <w:rFonts w:ascii="Helvetica" w:hAnsi="Helvetica"/>
          <w:b/>
          <w:sz w:val="20"/>
          <w:szCs w:val="20"/>
        </w:rPr>
        <w:t>six (</w:t>
      </w:r>
      <w:r>
        <w:rPr>
          <w:rFonts w:ascii="Helvetica" w:hAnsi="Helvetica"/>
          <w:b/>
          <w:sz w:val="20"/>
          <w:szCs w:val="20"/>
        </w:rPr>
        <w:t xml:space="preserve">6) </w:t>
      </w:r>
      <w:r>
        <w:rPr>
          <w:rFonts w:ascii="Helvetica" w:hAnsi="Helvetica"/>
          <w:sz w:val="20"/>
          <w:szCs w:val="20"/>
        </w:rPr>
        <w:t>or more quality resources, especially those with peer review.  Sources are timely and valid, and represent a diverse breadth and depth of research.</w:t>
      </w:r>
    </w:p>
    <w:p w14:paraId="2B0CF75C" w14:textId="77777777" w:rsidR="00B54E7A" w:rsidRDefault="00B54E7A" w:rsidP="00B54E7A">
      <w:pPr>
        <w:pStyle w:val="ListParagraph"/>
        <w:rPr>
          <w:rFonts w:ascii="Helvetica" w:hAnsi="Helvetica"/>
          <w:sz w:val="20"/>
          <w:szCs w:val="20"/>
        </w:rPr>
      </w:pPr>
    </w:p>
    <w:p w14:paraId="2B7A4F6D" w14:textId="77777777" w:rsidR="00B54E7A" w:rsidRDefault="00B54E7A" w:rsidP="00B54E7A">
      <w:pPr>
        <w:pStyle w:val="ListParagraph"/>
        <w:numPr>
          <w:ilvl w:val="0"/>
          <w:numId w:val="20"/>
        </w:numPr>
        <w:rPr>
          <w:rFonts w:ascii="Helvetica" w:hAnsi="Helvetica"/>
          <w:sz w:val="20"/>
          <w:szCs w:val="20"/>
        </w:rPr>
      </w:pPr>
      <w:r>
        <w:rPr>
          <w:rFonts w:ascii="Helvetica" w:hAnsi="Helvetica"/>
          <w:b/>
          <w:sz w:val="20"/>
          <w:szCs w:val="20"/>
        </w:rPr>
        <w:t>Analysis</w:t>
      </w:r>
      <w:r w:rsidRPr="00A27C65">
        <w:rPr>
          <w:rFonts w:ascii="Helvetica" w:hAnsi="Helvetica"/>
          <w:sz w:val="20"/>
          <w:szCs w:val="20"/>
        </w:rPr>
        <w:t>:</w:t>
      </w:r>
      <w:r>
        <w:rPr>
          <w:rFonts w:ascii="Helvetica" w:hAnsi="Helvetica"/>
          <w:sz w:val="20"/>
          <w:szCs w:val="20"/>
        </w:rPr>
        <w:t xml:space="preserve">  Demonstrates an extensive understanding of the topic by examining critical relationships between source materials and drawing unique, thought provoking conclusions.</w:t>
      </w:r>
    </w:p>
    <w:p w14:paraId="0E45DB9F" w14:textId="77777777" w:rsidR="00B54E7A" w:rsidRPr="00691675" w:rsidRDefault="00B54E7A" w:rsidP="00B54E7A">
      <w:pPr>
        <w:rPr>
          <w:rFonts w:ascii="Helvetica" w:hAnsi="Helvetica"/>
          <w:sz w:val="20"/>
          <w:szCs w:val="20"/>
        </w:rPr>
      </w:pPr>
    </w:p>
    <w:p w14:paraId="29072021" w14:textId="77777777" w:rsidR="00B54E7A" w:rsidRDefault="00B54E7A" w:rsidP="00B54E7A">
      <w:pPr>
        <w:pStyle w:val="ListParagraph"/>
        <w:numPr>
          <w:ilvl w:val="0"/>
          <w:numId w:val="20"/>
        </w:numPr>
        <w:rPr>
          <w:rFonts w:ascii="Helvetica" w:hAnsi="Helvetica"/>
          <w:sz w:val="20"/>
          <w:szCs w:val="20"/>
        </w:rPr>
      </w:pPr>
      <w:r>
        <w:rPr>
          <w:rFonts w:ascii="Helvetica" w:hAnsi="Helvetica"/>
          <w:b/>
          <w:sz w:val="20"/>
          <w:szCs w:val="20"/>
        </w:rPr>
        <w:t>Style</w:t>
      </w:r>
      <w:r w:rsidRPr="00A27C65">
        <w:rPr>
          <w:rFonts w:ascii="Helvetica" w:hAnsi="Helvetica"/>
          <w:sz w:val="20"/>
          <w:szCs w:val="20"/>
        </w:rPr>
        <w:t>:</w:t>
      </w:r>
      <w:r>
        <w:rPr>
          <w:rFonts w:ascii="Helvetica" w:hAnsi="Helvetica"/>
          <w:sz w:val="20"/>
          <w:szCs w:val="20"/>
        </w:rPr>
        <w:t xml:space="preserve">  Mature, objective tone and formal language—Sentence variety enhances impact while nearly perfect grammar, mechanics, and spelling enhance a strong voice and tone.</w:t>
      </w:r>
    </w:p>
    <w:p w14:paraId="116862C4" w14:textId="77777777" w:rsidR="00B54E7A" w:rsidRPr="00691675" w:rsidRDefault="00B54E7A" w:rsidP="00B54E7A">
      <w:pPr>
        <w:rPr>
          <w:rFonts w:ascii="Helvetica" w:hAnsi="Helvetica"/>
          <w:sz w:val="20"/>
          <w:szCs w:val="20"/>
        </w:rPr>
      </w:pPr>
    </w:p>
    <w:p w14:paraId="6CA1A555" w14:textId="77777777" w:rsidR="00B54E7A" w:rsidRDefault="00B54E7A" w:rsidP="00B54E7A">
      <w:pPr>
        <w:pStyle w:val="ListParagraph"/>
        <w:numPr>
          <w:ilvl w:val="0"/>
          <w:numId w:val="20"/>
        </w:numPr>
        <w:rPr>
          <w:rFonts w:ascii="Helvetica" w:hAnsi="Helvetica"/>
          <w:sz w:val="20"/>
          <w:szCs w:val="20"/>
        </w:rPr>
      </w:pPr>
      <w:r>
        <w:rPr>
          <w:rFonts w:ascii="Helvetica" w:hAnsi="Helvetica"/>
          <w:b/>
          <w:sz w:val="20"/>
          <w:szCs w:val="20"/>
        </w:rPr>
        <w:t>Format</w:t>
      </w:r>
      <w:r w:rsidRPr="00A27C65">
        <w:rPr>
          <w:rFonts w:ascii="Helvetica" w:hAnsi="Helvetica"/>
          <w:sz w:val="20"/>
          <w:szCs w:val="20"/>
        </w:rPr>
        <w:t>:</w:t>
      </w:r>
      <w:r>
        <w:rPr>
          <w:rFonts w:ascii="Helvetica" w:hAnsi="Helvetica"/>
          <w:sz w:val="20"/>
          <w:szCs w:val="20"/>
        </w:rPr>
        <w:t xml:space="preserve">  No errors in 8</w:t>
      </w:r>
      <w:r w:rsidRPr="00A27C65">
        <w:rPr>
          <w:rFonts w:ascii="Helvetica" w:hAnsi="Helvetica"/>
          <w:sz w:val="20"/>
          <w:szCs w:val="20"/>
          <w:vertAlign w:val="superscript"/>
        </w:rPr>
        <w:t>th</w:t>
      </w:r>
      <w:r>
        <w:rPr>
          <w:rFonts w:ascii="Helvetica" w:hAnsi="Helvetica"/>
          <w:sz w:val="20"/>
          <w:szCs w:val="20"/>
        </w:rPr>
        <w:t xml:space="preserve"> edition MLA format throughout the paper and Works Cited page</w:t>
      </w:r>
    </w:p>
    <w:p w14:paraId="798E4185" w14:textId="77777777" w:rsidR="00812C98" w:rsidRPr="00812C98" w:rsidRDefault="00812C98" w:rsidP="00812C98">
      <w:pPr>
        <w:rPr>
          <w:rFonts w:ascii="Helvetica" w:hAnsi="Helvetica"/>
          <w:sz w:val="20"/>
          <w:szCs w:val="20"/>
        </w:rPr>
      </w:pPr>
    </w:p>
    <w:p w14:paraId="7F1C3E48" w14:textId="77777777" w:rsidR="00812C98" w:rsidRDefault="00812C98" w:rsidP="00812C98">
      <w:pPr>
        <w:pStyle w:val="ListParagraph"/>
        <w:rPr>
          <w:rFonts w:ascii="Helvetica" w:hAnsi="Helvetica"/>
          <w:sz w:val="20"/>
          <w:szCs w:val="20"/>
        </w:rPr>
      </w:pPr>
    </w:p>
    <w:p w14:paraId="486BB051" w14:textId="77777777" w:rsidR="00B274E5" w:rsidRPr="00B274E5" w:rsidRDefault="00B274E5" w:rsidP="00B274E5">
      <w:pPr>
        <w:pBdr>
          <w:top w:val="single" w:sz="4" w:space="1" w:color="auto"/>
        </w:pBdr>
        <w:rPr>
          <w:rFonts w:ascii="Helvetica" w:hAnsi="Helvetica"/>
          <w:sz w:val="20"/>
          <w:szCs w:val="20"/>
        </w:rPr>
      </w:pPr>
    </w:p>
    <w:p w14:paraId="78DBC91B" w14:textId="77777777" w:rsidR="00B54E7A" w:rsidRDefault="00B54E7A" w:rsidP="00B54E7A">
      <w:pPr>
        <w:rPr>
          <w:rFonts w:ascii="Helvetica" w:hAnsi="Helvetica"/>
          <w:sz w:val="20"/>
          <w:szCs w:val="20"/>
        </w:rPr>
      </w:pPr>
    </w:p>
    <w:p w14:paraId="2266FB7F" w14:textId="77777777" w:rsidR="00B54E7A" w:rsidRDefault="00B54E7A" w:rsidP="00B54E7A">
      <w:pPr>
        <w:rPr>
          <w:rFonts w:ascii="Helvetica" w:hAnsi="Helvetica"/>
          <w:sz w:val="20"/>
          <w:szCs w:val="20"/>
        </w:rPr>
        <w:sectPr w:rsidR="00B54E7A" w:rsidSect="00812C98">
          <w:headerReference w:type="even" r:id="rId9"/>
          <w:headerReference w:type="default" r:id="rId10"/>
          <w:pgSz w:w="12240" w:h="15840"/>
          <w:pgMar w:top="1080" w:right="1080" w:bottom="1080" w:left="1080" w:header="720" w:footer="720" w:gutter="0"/>
          <w:cols w:space="720"/>
          <w:docGrid w:linePitch="360"/>
        </w:sectPr>
      </w:pPr>
    </w:p>
    <w:p w14:paraId="021F0E36" w14:textId="44A180BD" w:rsidR="00B54E7A" w:rsidRPr="005F3EA1" w:rsidRDefault="005F3EA1" w:rsidP="00B54E7A">
      <w:pPr>
        <w:rPr>
          <w:rFonts w:ascii="Helvetica" w:hAnsi="Helvetica"/>
          <w:b/>
          <w:sz w:val="28"/>
          <w:szCs w:val="28"/>
        </w:rPr>
      </w:pPr>
      <w:r>
        <w:rPr>
          <w:rFonts w:ascii="Helvetica" w:hAnsi="Helvetica"/>
          <w:b/>
          <w:sz w:val="28"/>
          <w:szCs w:val="28"/>
        </w:rPr>
        <w:lastRenderedPageBreak/>
        <w:t xml:space="preserve">The </w:t>
      </w:r>
      <w:r w:rsidR="00796118">
        <w:rPr>
          <w:rFonts w:ascii="Helvetica" w:hAnsi="Helvetica"/>
          <w:b/>
          <w:sz w:val="28"/>
          <w:szCs w:val="28"/>
        </w:rPr>
        <w:t xml:space="preserve">Research Paper Revision and Editing </w:t>
      </w:r>
      <w:r>
        <w:rPr>
          <w:rFonts w:ascii="Helvetica" w:hAnsi="Helvetica"/>
          <w:b/>
          <w:sz w:val="28"/>
          <w:szCs w:val="28"/>
        </w:rPr>
        <w:t>Checklist</w:t>
      </w:r>
    </w:p>
    <w:p w14:paraId="31669924" w14:textId="77777777" w:rsidR="00796118" w:rsidRDefault="00796118" w:rsidP="00B54E7A">
      <w:pPr>
        <w:rPr>
          <w:rFonts w:ascii="Helvetica" w:hAnsi="Helvetica"/>
          <w:b/>
          <w:sz w:val="28"/>
          <w:szCs w:val="28"/>
        </w:rPr>
        <w:sectPr w:rsidR="00796118" w:rsidSect="00796118">
          <w:type w:val="continuous"/>
          <w:pgSz w:w="12240" w:h="15840"/>
          <w:pgMar w:top="1440" w:right="1440" w:bottom="1440" w:left="1440" w:header="720" w:footer="720" w:gutter="0"/>
          <w:cols w:space="720"/>
          <w:docGrid w:linePitch="360"/>
        </w:sectPr>
      </w:pPr>
    </w:p>
    <w:p w14:paraId="1050AD8F" w14:textId="02D49BB8" w:rsidR="00B54E7A" w:rsidRPr="00796118" w:rsidRDefault="00B54E7A" w:rsidP="00B54E7A">
      <w:pPr>
        <w:rPr>
          <w:rFonts w:ascii="Helvetica" w:hAnsi="Helvetica"/>
          <w:b/>
          <w:sz w:val="28"/>
          <w:szCs w:val="28"/>
        </w:rPr>
      </w:pPr>
      <w:r w:rsidRPr="00796118">
        <w:rPr>
          <w:rFonts w:ascii="Helvetica" w:hAnsi="Helvetica"/>
          <w:b/>
          <w:sz w:val="28"/>
          <w:szCs w:val="28"/>
        </w:rPr>
        <w:lastRenderedPageBreak/>
        <w:t>Content</w:t>
      </w:r>
    </w:p>
    <w:p w14:paraId="55D283AF" w14:textId="77777777" w:rsidR="00796118" w:rsidRDefault="00796118" w:rsidP="00593A06">
      <w:pPr>
        <w:rPr>
          <w:rFonts w:ascii="Helvetica" w:hAnsi="Helvetica"/>
          <w:b/>
          <w:sz w:val="22"/>
          <w:szCs w:val="22"/>
        </w:rPr>
        <w:sectPr w:rsidR="00796118" w:rsidSect="00796118">
          <w:type w:val="continuous"/>
          <w:pgSz w:w="12240" w:h="15840"/>
          <w:pgMar w:top="1440" w:right="1440" w:bottom="1440" w:left="1440" w:header="720" w:footer="720" w:gutter="0"/>
          <w:cols w:space="720"/>
          <w:docGrid w:linePitch="360"/>
        </w:sectPr>
      </w:pPr>
    </w:p>
    <w:p w14:paraId="6C02426C" w14:textId="480DD5DE" w:rsidR="00593A06" w:rsidRPr="001D11D2" w:rsidRDefault="00593A06" w:rsidP="00593A06">
      <w:pPr>
        <w:rPr>
          <w:rFonts w:ascii="Helvetica" w:hAnsi="Helvetica"/>
          <w:b/>
          <w:sz w:val="22"/>
          <w:szCs w:val="22"/>
        </w:rPr>
      </w:pPr>
      <w:r w:rsidRPr="001D11D2">
        <w:rPr>
          <w:rFonts w:ascii="Helvetica" w:hAnsi="Helvetica"/>
          <w:b/>
          <w:sz w:val="22"/>
          <w:szCs w:val="22"/>
        </w:rPr>
        <w:lastRenderedPageBreak/>
        <w:t>Introduction</w:t>
      </w:r>
    </w:p>
    <w:p w14:paraId="2DBB16A2" w14:textId="77777777" w:rsidR="00593A06" w:rsidRPr="001D11D2" w:rsidRDefault="00593A06" w:rsidP="00593A06">
      <w:pPr>
        <w:pStyle w:val="ListParagraph"/>
        <w:numPr>
          <w:ilvl w:val="0"/>
          <w:numId w:val="1"/>
        </w:numPr>
        <w:rPr>
          <w:rFonts w:ascii="Helvetica" w:hAnsi="Helvetica"/>
          <w:sz w:val="20"/>
          <w:szCs w:val="20"/>
        </w:rPr>
      </w:pPr>
      <w:r w:rsidRPr="001D11D2">
        <w:rPr>
          <w:rFonts w:ascii="Helvetica" w:hAnsi="Helvetica"/>
          <w:sz w:val="20"/>
          <w:szCs w:val="20"/>
        </w:rPr>
        <w:t>Gripping opening sentence/hook</w:t>
      </w:r>
    </w:p>
    <w:p w14:paraId="7D5FFFD1" w14:textId="77777777" w:rsidR="00593A06" w:rsidRPr="001D11D2" w:rsidRDefault="00593A06" w:rsidP="00593A06">
      <w:pPr>
        <w:pStyle w:val="ListParagraph"/>
        <w:numPr>
          <w:ilvl w:val="0"/>
          <w:numId w:val="1"/>
        </w:numPr>
        <w:rPr>
          <w:rFonts w:ascii="Helvetica" w:hAnsi="Helvetica"/>
          <w:sz w:val="20"/>
          <w:szCs w:val="20"/>
        </w:rPr>
      </w:pPr>
      <w:r w:rsidRPr="001D11D2">
        <w:rPr>
          <w:rFonts w:ascii="Helvetica" w:hAnsi="Helvetica"/>
          <w:sz w:val="20"/>
          <w:szCs w:val="20"/>
        </w:rPr>
        <w:t>Compelling introductory strategy (reader wants to read on)</w:t>
      </w:r>
    </w:p>
    <w:p w14:paraId="66E5F341" w14:textId="77777777" w:rsidR="00593A06" w:rsidRPr="001D11D2" w:rsidRDefault="00593A06" w:rsidP="00593A06">
      <w:pPr>
        <w:pStyle w:val="ListParagraph"/>
        <w:numPr>
          <w:ilvl w:val="0"/>
          <w:numId w:val="1"/>
        </w:numPr>
        <w:rPr>
          <w:rFonts w:ascii="Helvetica" w:hAnsi="Helvetica"/>
          <w:sz w:val="20"/>
          <w:szCs w:val="20"/>
        </w:rPr>
      </w:pPr>
      <w:r w:rsidRPr="001D11D2">
        <w:rPr>
          <w:rFonts w:ascii="Helvetica" w:hAnsi="Helvetica"/>
          <w:sz w:val="20"/>
          <w:szCs w:val="20"/>
        </w:rPr>
        <w:t>Smooth transition between hook and thesis</w:t>
      </w:r>
    </w:p>
    <w:p w14:paraId="1EB1E80C" w14:textId="77777777" w:rsidR="00593A06" w:rsidRPr="001D11D2" w:rsidRDefault="00593A06" w:rsidP="00593A06">
      <w:pPr>
        <w:rPr>
          <w:rFonts w:ascii="Helvetica" w:hAnsi="Helvetica"/>
          <w:b/>
          <w:sz w:val="22"/>
          <w:szCs w:val="22"/>
        </w:rPr>
      </w:pPr>
    </w:p>
    <w:p w14:paraId="2A1FC943" w14:textId="77777777" w:rsidR="00593A06" w:rsidRPr="001D11D2" w:rsidRDefault="00593A06" w:rsidP="00593A06">
      <w:pPr>
        <w:rPr>
          <w:rFonts w:ascii="Helvetica" w:hAnsi="Helvetica"/>
          <w:b/>
          <w:sz w:val="22"/>
          <w:szCs w:val="22"/>
        </w:rPr>
      </w:pPr>
      <w:r w:rsidRPr="001D11D2">
        <w:rPr>
          <w:rFonts w:ascii="Helvetica" w:hAnsi="Helvetica"/>
          <w:b/>
          <w:sz w:val="22"/>
          <w:szCs w:val="22"/>
        </w:rPr>
        <w:t>Unity</w:t>
      </w:r>
    </w:p>
    <w:p w14:paraId="2078CBF6" w14:textId="77777777" w:rsidR="00593A06" w:rsidRPr="001D11D2" w:rsidRDefault="00593A06" w:rsidP="00593A06">
      <w:pPr>
        <w:pStyle w:val="ListParagraph"/>
        <w:numPr>
          <w:ilvl w:val="0"/>
          <w:numId w:val="2"/>
        </w:numPr>
        <w:rPr>
          <w:rFonts w:ascii="Helvetica" w:hAnsi="Helvetica"/>
          <w:sz w:val="20"/>
          <w:szCs w:val="20"/>
        </w:rPr>
      </w:pPr>
      <w:r w:rsidRPr="001D11D2">
        <w:rPr>
          <w:rFonts w:ascii="Helvetica" w:hAnsi="Helvetica"/>
          <w:sz w:val="20"/>
          <w:szCs w:val="20"/>
        </w:rPr>
        <w:t>Adequately limited focus</w:t>
      </w:r>
    </w:p>
    <w:p w14:paraId="55354DD2" w14:textId="77777777" w:rsidR="00593A06" w:rsidRPr="001D11D2" w:rsidRDefault="00593A06" w:rsidP="00593A06">
      <w:pPr>
        <w:pStyle w:val="ListParagraph"/>
        <w:numPr>
          <w:ilvl w:val="0"/>
          <w:numId w:val="2"/>
        </w:numPr>
        <w:rPr>
          <w:rFonts w:ascii="Helvetica" w:hAnsi="Helvetica"/>
          <w:sz w:val="20"/>
          <w:szCs w:val="20"/>
        </w:rPr>
      </w:pPr>
      <w:r w:rsidRPr="001D11D2">
        <w:rPr>
          <w:rFonts w:ascii="Helvetica" w:hAnsi="Helvetica"/>
          <w:sz w:val="20"/>
          <w:szCs w:val="20"/>
        </w:rPr>
        <w:t>Clear thesis statement</w:t>
      </w:r>
    </w:p>
    <w:p w14:paraId="78F746A1" w14:textId="77777777" w:rsidR="00593A06" w:rsidRPr="001D11D2" w:rsidRDefault="00593A06" w:rsidP="00593A06">
      <w:pPr>
        <w:pStyle w:val="ListParagraph"/>
        <w:numPr>
          <w:ilvl w:val="0"/>
          <w:numId w:val="2"/>
        </w:numPr>
        <w:rPr>
          <w:rFonts w:ascii="Helvetica" w:hAnsi="Helvetica"/>
          <w:sz w:val="20"/>
          <w:szCs w:val="20"/>
        </w:rPr>
      </w:pPr>
      <w:r w:rsidRPr="001D11D2">
        <w:rPr>
          <w:rFonts w:ascii="Helvetica" w:hAnsi="Helvetica"/>
          <w:sz w:val="20"/>
          <w:szCs w:val="20"/>
        </w:rPr>
        <w:t>Topic sentences help prove the thesis</w:t>
      </w:r>
    </w:p>
    <w:p w14:paraId="415D8A6C" w14:textId="77777777" w:rsidR="00593A06" w:rsidRPr="001D11D2" w:rsidRDefault="00593A06" w:rsidP="00593A06">
      <w:pPr>
        <w:pStyle w:val="ListParagraph"/>
        <w:numPr>
          <w:ilvl w:val="0"/>
          <w:numId w:val="2"/>
        </w:numPr>
        <w:rPr>
          <w:rFonts w:ascii="Helvetica" w:hAnsi="Helvetica"/>
          <w:sz w:val="20"/>
          <w:szCs w:val="20"/>
        </w:rPr>
      </w:pPr>
      <w:r w:rsidRPr="001D11D2">
        <w:rPr>
          <w:rFonts w:ascii="Helvetica" w:hAnsi="Helvetica"/>
          <w:sz w:val="20"/>
          <w:szCs w:val="20"/>
        </w:rPr>
        <w:t>Information is relevant to thesis</w:t>
      </w:r>
    </w:p>
    <w:p w14:paraId="3C94157F" w14:textId="77777777" w:rsidR="00593A06" w:rsidRPr="001D11D2" w:rsidRDefault="00593A06" w:rsidP="00593A06">
      <w:pPr>
        <w:pStyle w:val="ListParagraph"/>
        <w:numPr>
          <w:ilvl w:val="0"/>
          <w:numId w:val="2"/>
        </w:numPr>
        <w:rPr>
          <w:rFonts w:ascii="Helvetica" w:hAnsi="Helvetica"/>
          <w:sz w:val="20"/>
          <w:szCs w:val="20"/>
        </w:rPr>
      </w:pPr>
      <w:r w:rsidRPr="001D11D2">
        <w:rPr>
          <w:rFonts w:ascii="Helvetica" w:hAnsi="Helvetica"/>
          <w:sz w:val="20"/>
          <w:szCs w:val="20"/>
        </w:rPr>
        <w:t>Information is fresh and insightful</w:t>
      </w:r>
    </w:p>
    <w:p w14:paraId="18096ED3" w14:textId="77777777" w:rsidR="00593A06" w:rsidRPr="001D11D2" w:rsidRDefault="00593A06" w:rsidP="00593A06">
      <w:pPr>
        <w:rPr>
          <w:rFonts w:ascii="Helvetica" w:hAnsi="Helvetica"/>
          <w:b/>
          <w:sz w:val="22"/>
          <w:szCs w:val="22"/>
        </w:rPr>
      </w:pPr>
    </w:p>
    <w:p w14:paraId="3CED4548" w14:textId="77777777" w:rsidR="00593A06" w:rsidRPr="001D11D2" w:rsidRDefault="00593A06" w:rsidP="00593A06">
      <w:pPr>
        <w:rPr>
          <w:rFonts w:ascii="Helvetica" w:hAnsi="Helvetica"/>
          <w:b/>
          <w:sz w:val="22"/>
          <w:szCs w:val="22"/>
        </w:rPr>
      </w:pPr>
      <w:r w:rsidRPr="001D11D2">
        <w:rPr>
          <w:rFonts w:ascii="Helvetica" w:hAnsi="Helvetica"/>
          <w:b/>
          <w:sz w:val="22"/>
          <w:szCs w:val="22"/>
        </w:rPr>
        <w:t>Conclusion</w:t>
      </w:r>
    </w:p>
    <w:p w14:paraId="7587B092" w14:textId="77777777" w:rsidR="00593A06" w:rsidRPr="001D11D2" w:rsidRDefault="00593A06" w:rsidP="00593A06">
      <w:pPr>
        <w:pStyle w:val="ListParagraph"/>
        <w:numPr>
          <w:ilvl w:val="0"/>
          <w:numId w:val="3"/>
        </w:numPr>
        <w:rPr>
          <w:rFonts w:ascii="Helvetica" w:hAnsi="Helvetica"/>
          <w:sz w:val="20"/>
          <w:szCs w:val="20"/>
        </w:rPr>
      </w:pPr>
      <w:r w:rsidRPr="001D11D2">
        <w:rPr>
          <w:rFonts w:ascii="Helvetica" w:hAnsi="Helvetica"/>
          <w:sz w:val="20"/>
          <w:szCs w:val="20"/>
        </w:rPr>
        <w:t>Thesis is reiterated in light of your argument or explication</w:t>
      </w:r>
    </w:p>
    <w:p w14:paraId="718DD3F0" w14:textId="77777777" w:rsidR="00593A06" w:rsidRPr="001D11D2" w:rsidRDefault="00593A06" w:rsidP="00593A06">
      <w:pPr>
        <w:pStyle w:val="ListParagraph"/>
        <w:numPr>
          <w:ilvl w:val="0"/>
          <w:numId w:val="3"/>
        </w:numPr>
        <w:rPr>
          <w:rFonts w:ascii="Helvetica" w:hAnsi="Helvetica"/>
          <w:sz w:val="20"/>
          <w:szCs w:val="20"/>
        </w:rPr>
      </w:pPr>
      <w:r w:rsidRPr="001D11D2">
        <w:rPr>
          <w:rFonts w:ascii="Helvetica" w:hAnsi="Helvetica"/>
          <w:sz w:val="20"/>
          <w:szCs w:val="20"/>
        </w:rPr>
        <w:t>Effective concluding strategy</w:t>
      </w:r>
    </w:p>
    <w:p w14:paraId="6908849D" w14:textId="77777777" w:rsidR="00593A06" w:rsidRPr="001D11D2" w:rsidRDefault="00593A06" w:rsidP="00593A06">
      <w:pPr>
        <w:rPr>
          <w:rFonts w:ascii="Helvetica" w:hAnsi="Helvetica"/>
          <w:sz w:val="20"/>
          <w:szCs w:val="20"/>
        </w:rPr>
      </w:pPr>
    </w:p>
    <w:p w14:paraId="06D46091" w14:textId="77777777" w:rsidR="00593A06" w:rsidRPr="001D11D2" w:rsidRDefault="00593A06" w:rsidP="00593A06">
      <w:pPr>
        <w:rPr>
          <w:rFonts w:ascii="Helvetica" w:hAnsi="Helvetica"/>
          <w:b/>
          <w:sz w:val="22"/>
          <w:szCs w:val="22"/>
        </w:rPr>
      </w:pPr>
      <w:r w:rsidRPr="001D11D2">
        <w:rPr>
          <w:rFonts w:ascii="Helvetica" w:hAnsi="Helvetica"/>
          <w:b/>
          <w:sz w:val="22"/>
          <w:szCs w:val="22"/>
        </w:rPr>
        <w:t>Cohesion</w:t>
      </w:r>
    </w:p>
    <w:p w14:paraId="1C8952E0" w14:textId="77777777" w:rsidR="00593A06" w:rsidRPr="001D11D2" w:rsidRDefault="00593A06" w:rsidP="00593A06">
      <w:pPr>
        <w:pStyle w:val="ListParagraph"/>
        <w:numPr>
          <w:ilvl w:val="0"/>
          <w:numId w:val="4"/>
        </w:numPr>
        <w:rPr>
          <w:rFonts w:ascii="Helvetica" w:hAnsi="Helvetica"/>
          <w:sz w:val="20"/>
          <w:szCs w:val="20"/>
        </w:rPr>
      </w:pPr>
      <w:r w:rsidRPr="001D11D2">
        <w:rPr>
          <w:rFonts w:ascii="Helvetica" w:hAnsi="Helvetica"/>
          <w:sz w:val="20"/>
          <w:szCs w:val="20"/>
        </w:rPr>
        <w:t>Clear and logical organization</w:t>
      </w:r>
    </w:p>
    <w:p w14:paraId="5B3D17B1" w14:textId="77777777" w:rsidR="00593A06" w:rsidRPr="001D11D2" w:rsidRDefault="00593A06" w:rsidP="00593A06">
      <w:pPr>
        <w:pStyle w:val="ListParagraph"/>
        <w:numPr>
          <w:ilvl w:val="0"/>
          <w:numId w:val="4"/>
        </w:numPr>
        <w:rPr>
          <w:rFonts w:ascii="Helvetica" w:hAnsi="Helvetica"/>
          <w:sz w:val="20"/>
          <w:szCs w:val="20"/>
        </w:rPr>
      </w:pPr>
      <w:r w:rsidRPr="001D11D2">
        <w:rPr>
          <w:rFonts w:ascii="Helvetica" w:hAnsi="Helvetica"/>
          <w:sz w:val="20"/>
          <w:szCs w:val="20"/>
        </w:rPr>
        <w:t>Clear topic sentences in all body paragraphs</w:t>
      </w:r>
    </w:p>
    <w:p w14:paraId="7271D75C" w14:textId="5972141A" w:rsidR="00B54E7A" w:rsidRDefault="00593A06" w:rsidP="00593A06">
      <w:pPr>
        <w:pStyle w:val="ListParagraph"/>
        <w:numPr>
          <w:ilvl w:val="0"/>
          <w:numId w:val="4"/>
        </w:numPr>
        <w:rPr>
          <w:rFonts w:ascii="Helvetica" w:hAnsi="Helvetica"/>
          <w:sz w:val="20"/>
          <w:szCs w:val="20"/>
        </w:rPr>
      </w:pPr>
      <w:r w:rsidRPr="001D11D2">
        <w:rPr>
          <w:rFonts w:ascii="Helvetica" w:hAnsi="Helvetica"/>
          <w:sz w:val="20"/>
          <w:szCs w:val="20"/>
        </w:rPr>
        <w:lastRenderedPageBreak/>
        <w:t>Effective concluding sentences where needed</w:t>
      </w:r>
    </w:p>
    <w:p w14:paraId="58CA1CEC" w14:textId="77777777" w:rsidR="00812C98" w:rsidRPr="00796118" w:rsidRDefault="00812C98" w:rsidP="00812C98">
      <w:pPr>
        <w:pStyle w:val="ListParagraph"/>
        <w:rPr>
          <w:rFonts w:ascii="Helvetica" w:hAnsi="Helvetica"/>
          <w:sz w:val="20"/>
          <w:szCs w:val="20"/>
        </w:rPr>
      </w:pPr>
    </w:p>
    <w:p w14:paraId="4CD3CDC9" w14:textId="77777777" w:rsidR="00593A06" w:rsidRPr="001D11D2" w:rsidRDefault="00593A06" w:rsidP="00593A06">
      <w:pPr>
        <w:rPr>
          <w:rFonts w:ascii="Helvetica" w:hAnsi="Helvetica"/>
          <w:b/>
          <w:sz w:val="22"/>
          <w:szCs w:val="22"/>
        </w:rPr>
      </w:pPr>
      <w:r w:rsidRPr="001D11D2">
        <w:rPr>
          <w:rFonts w:ascii="Helvetica" w:hAnsi="Helvetica"/>
          <w:b/>
          <w:sz w:val="22"/>
          <w:szCs w:val="22"/>
        </w:rPr>
        <w:t>Transitions (Clear connections)</w:t>
      </w:r>
    </w:p>
    <w:p w14:paraId="748A6A37" w14:textId="77777777" w:rsidR="00593A06" w:rsidRPr="001D11D2" w:rsidRDefault="00593A06" w:rsidP="00593A06">
      <w:pPr>
        <w:pStyle w:val="ListParagraph"/>
        <w:numPr>
          <w:ilvl w:val="0"/>
          <w:numId w:val="5"/>
        </w:numPr>
        <w:rPr>
          <w:rFonts w:ascii="Helvetica" w:hAnsi="Helvetica"/>
          <w:sz w:val="20"/>
          <w:szCs w:val="20"/>
        </w:rPr>
      </w:pPr>
      <w:r w:rsidRPr="001D11D2">
        <w:rPr>
          <w:rFonts w:ascii="Helvetica" w:hAnsi="Helvetica"/>
          <w:sz w:val="20"/>
          <w:szCs w:val="20"/>
        </w:rPr>
        <w:t>Within and between paragraphs</w:t>
      </w:r>
    </w:p>
    <w:p w14:paraId="7D19A3C8" w14:textId="77777777" w:rsidR="00593A06" w:rsidRPr="001D11D2" w:rsidRDefault="00593A06" w:rsidP="00593A06">
      <w:pPr>
        <w:pStyle w:val="ListParagraph"/>
        <w:numPr>
          <w:ilvl w:val="0"/>
          <w:numId w:val="5"/>
        </w:numPr>
        <w:rPr>
          <w:rFonts w:ascii="Helvetica" w:hAnsi="Helvetica"/>
          <w:sz w:val="20"/>
          <w:szCs w:val="20"/>
        </w:rPr>
      </w:pPr>
      <w:r w:rsidRPr="001D11D2">
        <w:rPr>
          <w:rFonts w:ascii="Helvetica" w:hAnsi="Helvetica"/>
          <w:sz w:val="20"/>
          <w:szCs w:val="20"/>
        </w:rPr>
        <w:t>Between paragraphs and thesis</w:t>
      </w:r>
    </w:p>
    <w:p w14:paraId="5BAD2DC2" w14:textId="77777777" w:rsidR="00593A06" w:rsidRPr="001D11D2" w:rsidRDefault="00593A06" w:rsidP="00593A06">
      <w:pPr>
        <w:pStyle w:val="ListParagraph"/>
        <w:numPr>
          <w:ilvl w:val="0"/>
          <w:numId w:val="5"/>
        </w:numPr>
        <w:rPr>
          <w:rFonts w:ascii="Helvetica" w:hAnsi="Helvetica"/>
          <w:sz w:val="20"/>
          <w:szCs w:val="20"/>
        </w:rPr>
      </w:pPr>
      <w:r w:rsidRPr="001D11D2">
        <w:rPr>
          <w:rFonts w:ascii="Helvetica" w:hAnsi="Helvetica"/>
          <w:sz w:val="20"/>
          <w:szCs w:val="20"/>
        </w:rPr>
        <w:t>Between your writing and cited material</w:t>
      </w:r>
    </w:p>
    <w:p w14:paraId="1DC1604B" w14:textId="77777777" w:rsidR="00593A06" w:rsidRPr="001D11D2" w:rsidRDefault="00593A06" w:rsidP="00593A06">
      <w:pPr>
        <w:rPr>
          <w:rFonts w:ascii="Helvetica" w:hAnsi="Helvetica"/>
          <w:b/>
          <w:sz w:val="22"/>
          <w:szCs w:val="22"/>
        </w:rPr>
      </w:pPr>
    </w:p>
    <w:p w14:paraId="1E97D78B" w14:textId="77777777" w:rsidR="00593A06" w:rsidRPr="001D11D2" w:rsidRDefault="00593A06" w:rsidP="00593A06">
      <w:pPr>
        <w:rPr>
          <w:rFonts w:ascii="Helvetica" w:hAnsi="Helvetica"/>
          <w:b/>
          <w:sz w:val="22"/>
          <w:szCs w:val="22"/>
        </w:rPr>
      </w:pPr>
      <w:r w:rsidRPr="001D11D2">
        <w:rPr>
          <w:rFonts w:ascii="Helvetica" w:hAnsi="Helvetica"/>
          <w:b/>
          <w:sz w:val="22"/>
          <w:szCs w:val="22"/>
        </w:rPr>
        <w:t>Support</w:t>
      </w:r>
    </w:p>
    <w:p w14:paraId="4234AF1C" w14:textId="77777777" w:rsidR="00593A06" w:rsidRPr="001D11D2" w:rsidRDefault="00593A06" w:rsidP="00593A06">
      <w:pPr>
        <w:pStyle w:val="ListParagraph"/>
        <w:numPr>
          <w:ilvl w:val="0"/>
          <w:numId w:val="6"/>
        </w:numPr>
        <w:rPr>
          <w:rFonts w:ascii="Helvetica" w:hAnsi="Helvetica"/>
          <w:sz w:val="20"/>
          <w:szCs w:val="20"/>
        </w:rPr>
      </w:pPr>
      <w:r w:rsidRPr="001D11D2">
        <w:rPr>
          <w:rFonts w:ascii="Helvetica" w:hAnsi="Helvetica"/>
          <w:sz w:val="20"/>
          <w:szCs w:val="20"/>
        </w:rPr>
        <w:t>Convincing evidence for thesis and topic sentences</w:t>
      </w:r>
    </w:p>
    <w:p w14:paraId="7A2EA72D" w14:textId="77777777" w:rsidR="00593A06" w:rsidRPr="001D11D2" w:rsidRDefault="00593A06" w:rsidP="00593A06">
      <w:pPr>
        <w:pStyle w:val="ListParagraph"/>
        <w:numPr>
          <w:ilvl w:val="0"/>
          <w:numId w:val="6"/>
        </w:numPr>
        <w:rPr>
          <w:rFonts w:ascii="Helvetica" w:hAnsi="Helvetica"/>
          <w:sz w:val="20"/>
          <w:szCs w:val="20"/>
        </w:rPr>
      </w:pPr>
      <w:r w:rsidRPr="001D11D2">
        <w:rPr>
          <w:rFonts w:ascii="Helvetica" w:hAnsi="Helvetica"/>
          <w:sz w:val="20"/>
          <w:szCs w:val="20"/>
        </w:rPr>
        <w:t>Relevant information to thesis</w:t>
      </w:r>
    </w:p>
    <w:p w14:paraId="6AD059AA" w14:textId="77777777" w:rsidR="00593A06" w:rsidRPr="001D11D2" w:rsidRDefault="00593A06" w:rsidP="00593A06">
      <w:pPr>
        <w:pStyle w:val="ListParagraph"/>
        <w:numPr>
          <w:ilvl w:val="0"/>
          <w:numId w:val="6"/>
        </w:numPr>
        <w:rPr>
          <w:rFonts w:ascii="Helvetica" w:hAnsi="Helvetica"/>
          <w:sz w:val="20"/>
          <w:szCs w:val="20"/>
        </w:rPr>
      </w:pPr>
      <w:r w:rsidRPr="001D11D2">
        <w:rPr>
          <w:rFonts w:ascii="Helvetica" w:hAnsi="Helvetica"/>
          <w:sz w:val="20"/>
          <w:szCs w:val="20"/>
        </w:rPr>
        <w:t>Current sources (when appropriate)</w:t>
      </w:r>
    </w:p>
    <w:p w14:paraId="560CB363" w14:textId="77777777" w:rsidR="00593A06" w:rsidRPr="001D11D2" w:rsidRDefault="00593A06" w:rsidP="00593A06">
      <w:pPr>
        <w:pStyle w:val="ListParagraph"/>
        <w:numPr>
          <w:ilvl w:val="0"/>
          <w:numId w:val="6"/>
        </w:numPr>
        <w:rPr>
          <w:rFonts w:ascii="Helvetica" w:hAnsi="Helvetica"/>
          <w:sz w:val="20"/>
          <w:szCs w:val="20"/>
        </w:rPr>
      </w:pPr>
      <w:r w:rsidRPr="001D11D2">
        <w:rPr>
          <w:rFonts w:ascii="Helvetica" w:hAnsi="Helvetica"/>
          <w:sz w:val="20"/>
          <w:szCs w:val="20"/>
        </w:rPr>
        <w:t>Credibility of internet source is certain</w:t>
      </w:r>
    </w:p>
    <w:p w14:paraId="404AB4B5" w14:textId="77777777" w:rsidR="00593A06" w:rsidRPr="001D11D2" w:rsidRDefault="00593A06" w:rsidP="00593A06">
      <w:pPr>
        <w:pStyle w:val="ListParagraph"/>
        <w:numPr>
          <w:ilvl w:val="0"/>
          <w:numId w:val="6"/>
        </w:numPr>
        <w:rPr>
          <w:rFonts w:ascii="Helvetica" w:hAnsi="Helvetica"/>
          <w:sz w:val="20"/>
          <w:szCs w:val="20"/>
        </w:rPr>
      </w:pPr>
      <w:r w:rsidRPr="001D11D2">
        <w:rPr>
          <w:rFonts w:ascii="Helvetica" w:hAnsi="Helvetica"/>
          <w:sz w:val="20"/>
          <w:szCs w:val="20"/>
        </w:rPr>
        <w:t xml:space="preserve">Effective balance of paraphrasing, summarizing, and quoting context provided for </w:t>
      </w:r>
      <w:r w:rsidRPr="001D11D2">
        <w:rPr>
          <w:rFonts w:ascii="Helvetica" w:hAnsi="Helvetica"/>
          <w:i/>
          <w:sz w:val="20"/>
          <w:szCs w:val="20"/>
        </w:rPr>
        <w:t xml:space="preserve">all </w:t>
      </w:r>
      <w:r w:rsidRPr="001D11D2">
        <w:rPr>
          <w:rFonts w:ascii="Helvetica" w:hAnsi="Helvetica"/>
          <w:sz w:val="20"/>
          <w:szCs w:val="20"/>
        </w:rPr>
        <w:t>borrowed material</w:t>
      </w:r>
    </w:p>
    <w:p w14:paraId="0D035222" w14:textId="77777777" w:rsidR="00593A06" w:rsidRPr="001D11D2" w:rsidRDefault="00593A06" w:rsidP="00593A06">
      <w:pPr>
        <w:pStyle w:val="ListParagraph"/>
        <w:numPr>
          <w:ilvl w:val="0"/>
          <w:numId w:val="6"/>
        </w:numPr>
        <w:rPr>
          <w:rFonts w:ascii="Helvetica" w:hAnsi="Helvetica"/>
          <w:sz w:val="20"/>
          <w:szCs w:val="20"/>
        </w:rPr>
      </w:pPr>
      <w:r w:rsidRPr="001D11D2">
        <w:rPr>
          <w:rFonts w:ascii="Helvetica" w:hAnsi="Helvetica"/>
          <w:sz w:val="20"/>
          <w:szCs w:val="20"/>
        </w:rPr>
        <w:t>Proper use of parenthetical citation</w:t>
      </w:r>
    </w:p>
    <w:p w14:paraId="537295AD" w14:textId="77777777" w:rsidR="00593A06" w:rsidRPr="001D11D2" w:rsidRDefault="00593A06" w:rsidP="00593A06">
      <w:pPr>
        <w:pStyle w:val="ListParagraph"/>
        <w:numPr>
          <w:ilvl w:val="0"/>
          <w:numId w:val="6"/>
        </w:numPr>
        <w:rPr>
          <w:rFonts w:ascii="Helvetica" w:hAnsi="Helvetica"/>
          <w:sz w:val="20"/>
          <w:szCs w:val="20"/>
        </w:rPr>
      </w:pPr>
      <w:r w:rsidRPr="001D11D2">
        <w:rPr>
          <w:rFonts w:ascii="Helvetica" w:hAnsi="Helvetica"/>
          <w:sz w:val="20"/>
          <w:szCs w:val="20"/>
        </w:rPr>
        <w:t xml:space="preserve">Authority of every author established (use full name and title) on first reference </w:t>
      </w:r>
    </w:p>
    <w:p w14:paraId="6DE4F7F2" w14:textId="77777777" w:rsidR="00593A06" w:rsidRPr="001D11D2" w:rsidRDefault="00593A06" w:rsidP="00593A06">
      <w:pPr>
        <w:pStyle w:val="ListParagraph"/>
        <w:numPr>
          <w:ilvl w:val="0"/>
          <w:numId w:val="6"/>
        </w:numPr>
        <w:rPr>
          <w:rFonts w:ascii="Helvetica" w:hAnsi="Helvetica"/>
          <w:sz w:val="20"/>
          <w:szCs w:val="20"/>
        </w:rPr>
      </w:pPr>
      <w:r w:rsidRPr="001D11D2">
        <w:rPr>
          <w:rFonts w:ascii="Helvetica" w:hAnsi="Helvetica"/>
          <w:sz w:val="20"/>
          <w:szCs w:val="20"/>
        </w:rPr>
        <w:t>Comment thoroughly on every citation, relate to your argument in the immediate paragraph and to your overall thesis</w:t>
      </w:r>
    </w:p>
    <w:p w14:paraId="7BEEFA4D" w14:textId="56CC8755" w:rsidR="00796118" w:rsidRDefault="00796118" w:rsidP="00796118">
      <w:pPr>
        <w:rPr>
          <w:rFonts w:ascii="Helvetica" w:hAnsi="Helvetica"/>
          <w:b/>
          <w:sz w:val="28"/>
          <w:szCs w:val="28"/>
        </w:rPr>
      </w:pPr>
      <w:r>
        <w:rPr>
          <w:rFonts w:ascii="Helvetica" w:hAnsi="Helvetica"/>
          <w:b/>
          <w:sz w:val="28"/>
          <w:szCs w:val="28"/>
        </w:rPr>
        <w:lastRenderedPageBreak/>
        <w:t>Editing</w:t>
      </w:r>
    </w:p>
    <w:p w14:paraId="662BDF40" w14:textId="7D3A1AE5" w:rsidR="00B74249" w:rsidRPr="00B74249" w:rsidRDefault="00B74249" w:rsidP="00796118">
      <w:pPr>
        <w:rPr>
          <w:rFonts w:ascii="Helvetica" w:hAnsi="Helvetica"/>
          <w:b/>
          <w:sz w:val="22"/>
          <w:szCs w:val="22"/>
        </w:rPr>
      </w:pPr>
      <w:r>
        <w:rPr>
          <w:rFonts w:ascii="Helvetica" w:hAnsi="Helvetica"/>
          <w:b/>
          <w:sz w:val="22"/>
          <w:szCs w:val="22"/>
        </w:rPr>
        <w:t xml:space="preserve">CRISP and </w:t>
      </w:r>
      <w:r w:rsidR="00980481">
        <w:rPr>
          <w:rFonts w:ascii="Helvetica" w:hAnsi="Helvetica"/>
          <w:b/>
          <w:sz w:val="22"/>
          <w:szCs w:val="22"/>
        </w:rPr>
        <w:t>Other Concerns</w:t>
      </w:r>
    </w:p>
    <w:p w14:paraId="2CC7E32D" w14:textId="72F2B97A" w:rsidR="009A0599" w:rsidRDefault="00B74249" w:rsidP="009A0599">
      <w:pPr>
        <w:pStyle w:val="ListParagraph"/>
        <w:numPr>
          <w:ilvl w:val="0"/>
          <w:numId w:val="16"/>
        </w:numPr>
        <w:rPr>
          <w:rFonts w:ascii="Helvetica" w:hAnsi="Helvetica"/>
          <w:b/>
          <w:sz w:val="20"/>
          <w:szCs w:val="20"/>
        </w:rPr>
      </w:pPr>
      <w:r>
        <w:rPr>
          <w:rFonts w:ascii="Helvetica" w:hAnsi="Helvetica"/>
          <w:b/>
          <w:sz w:val="20"/>
          <w:szCs w:val="20"/>
        </w:rPr>
        <w:t>Cut</w:t>
      </w:r>
      <w:r w:rsidR="009A0599" w:rsidRPr="009A0599">
        <w:rPr>
          <w:rFonts w:ascii="Helvetica" w:hAnsi="Helvetica"/>
          <w:b/>
          <w:sz w:val="20"/>
          <w:szCs w:val="20"/>
        </w:rPr>
        <w:t xml:space="preserve"> artless repetition and lard</w:t>
      </w:r>
    </w:p>
    <w:p w14:paraId="6553DAB6" w14:textId="51FDA690" w:rsidR="00980481" w:rsidRPr="00980481" w:rsidRDefault="00980481" w:rsidP="009A0599">
      <w:pPr>
        <w:pStyle w:val="ListParagraph"/>
        <w:numPr>
          <w:ilvl w:val="0"/>
          <w:numId w:val="16"/>
        </w:numPr>
        <w:rPr>
          <w:rFonts w:ascii="Helvetica" w:hAnsi="Helvetica"/>
          <w:sz w:val="20"/>
          <w:szCs w:val="20"/>
        </w:rPr>
      </w:pPr>
      <w:r w:rsidRPr="00A87180">
        <w:rPr>
          <w:rFonts w:ascii="Helvetica" w:hAnsi="Helvetica"/>
          <w:b/>
          <w:sz w:val="20"/>
          <w:szCs w:val="20"/>
        </w:rPr>
        <w:t>R</w:t>
      </w:r>
      <w:r>
        <w:rPr>
          <w:rFonts w:ascii="Helvetica" w:hAnsi="Helvetica"/>
          <w:sz w:val="20"/>
          <w:szCs w:val="20"/>
        </w:rPr>
        <w:t>educe c</w:t>
      </w:r>
      <w:r w:rsidRPr="00980481">
        <w:rPr>
          <w:rFonts w:ascii="Helvetica" w:hAnsi="Helvetica"/>
          <w:sz w:val="20"/>
          <w:szCs w:val="20"/>
        </w:rPr>
        <w:t>lauses</w:t>
      </w:r>
    </w:p>
    <w:p w14:paraId="002FC2BA" w14:textId="434E1570" w:rsidR="00B74249" w:rsidRPr="00B74249" w:rsidRDefault="00B74249" w:rsidP="009A0599">
      <w:pPr>
        <w:pStyle w:val="ListParagraph"/>
        <w:numPr>
          <w:ilvl w:val="0"/>
          <w:numId w:val="16"/>
        </w:numPr>
        <w:rPr>
          <w:rFonts w:ascii="Helvetica" w:hAnsi="Helvetica"/>
          <w:sz w:val="20"/>
          <w:szCs w:val="20"/>
        </w:rPr>
      </w:pPr>
      <w:r w:rsidRPr="00A87180">
        <w:rPr>
          <w:rFonts w:ascii="Helvetica" w:hAnsi="Helvetica"/>
          <w:b/>
          <w:sz w:val="20"/>
          <w:szCs w:val="20"/>
        </w:rPr>
        <w:t>I</w:t>
      </w:r>
      <w:r w:rsidRPr="00B74249">
        <w:rPr>
          <w:rFonts w:ascii="Helvetica" w:hAnsi="Helvetica"/>
          <w:sz w:val="20"/>
          <w:szCs w:val="20"/>
        </w:rPr>
        <w:t>ntensify verbs</w:t>
      </w:r>
    </w:p>
    <w:p w14:paraId="75B5761F" w14:textId="3F1CC56C" w:rsidR="00A22B47" w:rsidRPr="00A22B47" w:rsidRDefault="00B74249" w:rsidP="00A22B47">
      <w:pPr>
        <w:pStyle w:val="ListParagraph"/>
        <w:numPr>
          <w:ilvl w:val="0"/>
          <w:numId w:val="16"/>
        </w:numPr>
        <w:rPr>
          <w:rFonts w:ascii="Helvetica" w:hAnsi="Helvetica"/>
          <w:b/>
          <w:sz w:val="20"/>
          <w:szCs w:val="20"/>
        </w:rPr>
      </w:pPr>
      <w:r w:rsidRPr="00A87180">
        <w:rPr>
          <w:rFonts w:ascii="Helvetica" w:hAnsi="Helvetica"/>
          <w:b/>
          <w:sz w:val="20"/>
          <w:szCs w:val="20"/>
        </w:rPr>
        <w:t>S</w:t>
      </w:r>
      <w:r>
        <w:rPr>
          <w:rFonts w:ascii="Helvetica" w:hAnsi="Helvetica"/>
          <w:sz w:val="20"/>
          <w:szCs w:val="20"/>
        </w:rPr>
        <w:t>harpen</w:t>
      </w:r>
      <w:r w:rsidR="00A22B47">
        <w:rPr>
          <w:rFonts w:ascii="Helvetica" w:hAnsi="Helvetica"/>
          <w:sz w:val="20"/>
          <w:szCs w:val="20"/>
        </w:rPr>
        <w:t xml:space="preserve"> diction</w:t>
      </w:r>
      <w:r>
        <w:rPr>
          <w:rFonts w:ascii="Helvetica" w:hAnsi="Helvetica"/>
          <w:sz w:val="20"/>
          <w:szCs w:val="20"/>
        </w:rPr>
        <w:t xml:space="preserve"> and vague language</w:t>
      </w:r>
      <w:r w:rsidR="00A22B47">
        <w:rPr>
          <w:rFonts w:ascii="Helvetica" w:hAnsi="Helvetica"/>
          <w:sz w:val="20"/>
          <w:szCs w:val="20"/>
        </w:rPr>
        <w:t xml:space="preserve"> </w:t>
      </w:r>
    </w:p>
    <w:p w14:paraId="78E5EAAE" w14:textId="381448D0" w:rsidR="00A22B47" w:rsidRPr="00980481" w:rsidRDefault="00B74249" w:rsidP="00980481">
      <w:pPr>
        <w:pStyle w:val="ListParagraph"/>
        <w:numPr>
          <w:ilvl w:val="0"/>
          <w:numId w:val="16"/>
        </w:numPr>
        <w:rPr>
          <w:rFonts w:ascii="Helvetica" w:hAnsi="Helvetica"/>
          <w:b/>
          <w:sz w:val="20"/>
          <w:szCs w:val="20"/>
        </w:rPr>
      </w:pPr>
      <w:r w:rsidRPr="00A87180">
        <w:rPr>
          <w:rFonts w:ascii="Helvetica" w:hAnsi="Helvetica"/>
          <w:b/>
          <w:sz w:val="20"/>
          <w:szCs w:val="20"/>
        </w:rPr>
        <w:t>P</w:t>
      </w:r>
      <w:r>
        <w:rPr>
          <w:rFonts w:ascii="Helvetica" w:hAnsi="Helvetica"/>
          <w:sz w:val="20"/>
          <w:szCs w:val="20"/>
        </w:rPr>
        <w:t>ack phrases to s</w:t>
      </w:r>
      <w:r w:rsidR="00A22B47">
        <w:rPr>
          <w:rFonts w:ascii="Helvetica" w:hAnsi="Helvetica"/>
          <w:sz w:val="20"/>
          <w:szCs w:val="20"/>
        </w:rPr>
        <w:t>implify wordiness</w:t>
      </w:r>
    </w:p>
    <w:p w14:paraId="302A67B8" w14:textId="5DB7BD33" w:rsidR="00A22B47" w:rsidRPr="00A22B47" w:rsidRDefault="00A22B47" w:rsidP="00A22B47">
      <w:pPr>
        <w:pStyle w:val="ListParagraph"/>
        <w:numPr>
          <w:ilvl w:val="0"/>
          <w:numId w:val="16"/>
        </w:numPr>
        <w:rPr>
          <w:rFonts w:ascii="Helvetica" w:hAnsi="Helvetica"/>
          <w:b/>
          <w:sz w:val="20"/>
          <w:szCs w:val="20"/>
        </w:rPr>
      </w:pPr>
      <w:r>
        <w:rPr>
          <w:rFonts w:ascii="Helvetica" w:hAnsi="Helvetica"/>
          <w:sz w:val="20"/>
          <w:szCs w:val="20"/>
        </w:rPr>
        <w:t>Define key terms</w:t>
      </w:r>
    </w:p>
    <w:p w14:paraId="40F0509B" w14:textId="3335AB91" w:rsidR="00A22B47" w:rsidRPr="00A22B47" w:rsidRDefault="00A22B47" w:rsidP="00A22B47">
      <w:pPr>
        <w:pStyle w:val="ListParagraph"/>
        <w:numPr>
          <w:ilvl w:val="0"/>
          <w:numId w:val="16"/>
        </w:numPr>
        <w:rPr>
          <w:rFonts w:ascii="Helvetica" w:hAnsi="Helvetica"/>
          <w:b/>
          <w:sz w:val="20"/>
          <w:szCs w:val="20"/>
        </w:rPr>
      </w:pPr>
      <w:r>
        <w:rPr>
          <w:rFonts w:ascii="Helvetica" w:hAnsi="Helvetica"/>
          <w:sz w:val="20"/>
          <w:szCs w:val="20"/>
        </w:rPr>
        <w:t>Cut the use of “I”, and “you”; avoid “one” as a replacement (too stiff)</w:t>
      </w:r>
    </w:p>
    <w:p w14:paraId="4299F6F1" w14:textId="55D69FC8" w:rsidR="00A22B47" w:rsidRPr="00A22B47" w:rsidRDefault="00A22B47" w:rsidP="00A22B47">
      <w:pPr>
        <w:pStyle w:val="ListParagraph"/>
        <w:numPr>
          <w:ilvl w:val="0"/>
          <w:numId w:val="16"/>
        </w:numPr>
        <w:rPr>
          <w:rFonts w:ascii="Helvetica" w:hAnsi="Helvetica"/>
          <w:b/>
          <w:sz w:val="20"/>
          <w:szCs w:val="20"/>
        </w:rPr>
      </w:pPr>
      <w:r>
        <w:rPr>
          <w:rFonts w:ascii="Helvetica" w:hAnsi="Helvetica"/>
          <w:sz w:val="20"/>
          <w:szCs w:val="20"/>
        </w:rPr>
        <w:t>Freshen clichés</w:t>
      </w:r>
    </w:p>
    <w:p w14:paraId="7E4FFE35" w14:textId="61A1EC09" w:rsidR="00A22B47" w:rsidRPr="00B74249" w:rsidRDefault="00B74249" w:rsidP="00B74249">
      <w:pPr>
        <w:pStyle w:val="ListParagraph"/>
        <w:numPr>
          <w:ilvl w:val="0"/>
          <w:numId w:val="16"/>
        </w:numPr>
        <w:rPr>
          <w:rFonts w:ascii="Helvetica" w:hAnsi="Helvetica"/>
          <w:b/>
          <w:sz w:val="20"/>
          <w:szCs w:val="20"/>
        </w:rPr>
      </w:pPr>
      <w:r>
        <w:rPr>
          <w:rFonts w:ascii="Helvetica" w:hAnsi="Helvetica"/>
          <w:sz w:val="20"/>
          <w:szCs w:val="20"/>
        </w:rPr>
        <w:t>Formal register</w:t>
      </w:r>
      <w:r w:rsidR="00A22B47">
        <w:rPr>
          <w:rFonts w:ascii="Helvetica" w:hAnsi="Helvetica"/>
          <w:sz w:val="20"/>
          <w:szCs w:val="20"/>
        </w:rPr>
        <w:t xml:space="preserve">, </w:t>
      </w:r>
      <w:r>
        <w:rPr>
          <w:rFonts w:ascii="Helvetica" w:hAnsi="Helvetica"/>
          <w:sz w:val="20"/>
          <w:szCs w:val="20"/>
        </w:rPr>
        <w:t xml:space="preserve">so </w:t>
      </w:r>
      <w:r w:rsidR="00A22B47">
        <w:rPr>
          <w:rFonts w:ascii="Helvetica" w:hAnsi="Helvetica"/>
          <w:sz w:val="20"/>
          <w:szCs w:val="20"/>
        </w:rPr>
        <w:t>avoid slang</w:t>
      </w:r>
    </w:p>
    <w:p w14:paraId="4B52CF8F" w14:textId="6D946F42" w:rsidR="00A22B47" w:rsidRDefault="00A22B47" w:rsidP="00A22B47">
      <w:pPr>
        <w:rPr>
          <w:rFonts w:ascii="Helvetica" w:hAnsi="Helvetica"/>
          <w:b/>
        </w:rPr>
      </w:pPr>
      <w:bookmarkStart w:id="0" w:name="_GoBack"/>
      <w:bookmarkEnd w:id="0"/>
    </w:p>
    <w:p w14:paraId="65C141FF" w14:textId="0C3F6080" w:rsidR="009A0599" w:rsidRDefault="009A0599" w:rsidP="00A22B47">
      <w:pPr>
        <w:rPr>
          <w:rFonts w:ascii="Helvetica" w:hAnsi="Helvetica"/>
          <w:b/>
          <w:sz w:val="22"/>
          <w:szCs w:val="22"/>
        </w:rPr>
      </w:pPr>
      <w:r>
        <w:rPr>
          <w:rFonts w:ascii="Helvetica" w:hAnsi="Helvetica"/>
          <w:b/>
          <w:sz w:val="22"/>
          <w:szCs w:val="22"/>
        </w:rPr>
        <w:t>Sentence</w:t>
      </w:r>
      <w:r w:rsidR="00363DAC">
        <w:rPr>
          <w:rFonts w:ascii="Helvetica" w:hAnsi="Helvetica"/>
          <w:b/>
          <w:sz w:val="22"/>
          <w:szCs w:val="22"/>
        </w:rPr>
        <w:t xml:space="preserve"> Fluency</w:t>
      </w:r>
      <w:r w:rsidR="00B74249">
        <w:rPr>
          <w:rFonts w:ascii="Helvetica" w:hAnsi="Helvetica"/>
          <w:b/>
          <w:sz w:val="22"/>
          <w:szCs w:val="22"/>
        </w:rPr>
        <w:t xml:space="preserve"> Corrections</w:t>
      </w:r>
      <w:r>
        <w:rPr>
          <w:rFonts w:ascii="Helvetica" w:hAnsi="Helvetica"/>
          <w:b/>
          <w:sz w:val="22"/>
          <w:szCs w:val="22"/>
        </w:rPr>
        <w:t xml:space="preserve"> </w:t>
      </w:r>
    </w:p>
    <w:p w14:paraId="25AD45FD" w14:textId="79BEFF6C" w:rsidR="009A0599" w:rsidRDefault="009A0599" w:rsidP="009A0599">
      <w:pPr>
        <w:pStyle w:val="ListParagraph"/>
        <w:numPr>
          <w:ilvl w:val="0"/>
          <w:numId w:val="19"/>
        </w:numPr>
        <w:rPr>
          <w:rFonts w:ascii="Helvetica" w:hAnsi="Helvetica"/>
          <w:sz w:val="20"/>
          <w:szCs w:val="20"/>
        </w:rPr>
      </w:pPr>
      <w:r>
        <w:rPr>
          <w:rFonts w:ascii="Helvetica" w:hAnsi="Helvetica"/>
          <w:sz w:val="20"/>
          <w:szCs w:val="20"/>
        </w:rPr>
        <w:t>Sentence fragments</w:t>
      </w:r>
    </w:p>
    <w:p w14:paraId="6FFDE174" w14:textId="23E26AFA" w:rsidR="009A0599" w:rsidRDefault="009A0599" w:rsidP="009A0599">
      <w:pPr>
        <w:pStyle w:val="ListParagraph"/>
        <w:numPr>
          <w:ilvl w:val="0"/>
          <w:numId w:val="19"/>
        </w:numPr>
        <w:rPr>
          <w:rFonts w:ascii="Helvetica" w:hAnsi="Helvetica"/>
          <w:sz w:val="20"/>
          <w:szCs w:val="20"/>
        </w:rPr>
      </w:pPr>
      <w:r>
        <w:rPr>
          <w:rFonts w:ascii="Helvetica" w:hAnsi="Helvetica"/>
          <w:sz w:val="20"/>
          <w:szCs w:val="20"/>
        </w:rPr>
        <w:t>Comma splices</w:t>
      </w:r>
    </w:p>
    <w:p w14:paraId="2BE5A472" w14:textId="0434867F" w:rsidR="009A0599" w:rsidRDefault="009A0599" w:rsidP="009A0599">
      <w:pPr>
        <w:pStyle w:val="ListParagraph"/>
        <w:numPr>
          <w:ilvl w:val="0"/>
          <w:numId w:val="19"/>
        </w:numPr>
        <w:rPr>
          <w:rFonts w:ascii="Helvetica" w:hAnsi="Helvetica"/>
          <w:sz w:val="20"/>
          <w:szCs w:val="20"/>
        </w:rPr>
      </w:pPr>
      <w:r>
        <w:rPr>
          <w:rFonts w:ascii="Helvetica" w:hAnsi="Helvetica"/>
          <w:sz w:val="20"/>
          <w:szCs w:val="20"/>
        </w:rPr>
        <w:t>Fused or run on sentences</w:t>
      </w:r>
    </w:p>
    <w:p w14:paraId="4C200A36" w14:textId="5FBD2D81" w:rsidR="009A0599" w:rsidRDefault="009A0599" w:rsidP="009A0599">
      <w:pPr>
        <w:pStyle w:val="ListParagraph"/>
        <w:numPr>
          <w:ilvl w:val="0"/>
          <w:numId w:val="19"/>
        </w:numPr>
        <w:rPr>
          <w:rFonts w:ascii="Helvetica" w:hAnsi="Helvetica"/>
          <w:sz w:val="20"/>
          <w:szCs w:val="20"/>
        </w:rPr>
      </w:pPr>
      <w:r>
        <w:rPr>
          <w:rFonts w:ascii="Helvetica" w:hAnsi="Helvetica"/>
          <w:sz w:val="20"/>
          <w:szCs w:val="20"/>
        </w:rPr>
        <w:t>Meaningless verb tense shifts</w:t>
      </w:r>
    </w:p>
    <w:p w14:paraId="5D033961" w14:textId="1F3718A8" w:rsidR="009A0599" w:rsidRDefault="009A0599" w:rsidP="009A0599">
      <w:pPr>
        <w:pStyle w:val="ListParagraph"/>
        <w:numPr>
          <w:ilvl w:val="0"/>
          <w:numId w:val="19"/>
        </w:numPr>
        <w:rPr>
          <w:rFonts w:ascii="Helvetica" w:hAnsi="Helvetica"/>
          <w:sz w:val="20"/>
          <w:szCs w:val="20"/>
        </w:rPr>
      </w:pPr>
      <w:r>
        <w:rPr>
          <w:rFonts w:ascii="Helvetica" w:hAnsi="Helvetica"/>
          <w:sz w:val="20"/>
          <w:szCs w:val="20"/>
        </w:rPr>
        <w:t>Incorrect verb forms</w:t>
      </w:r>
    </w:p>
    <w:p w14:paraId="32987E6E" w14:textId="2F055A6D" w:rsidR="009A0599" w:rsidRDefault="009A0599" w:rsidP="009A0599">
      <w:pPr>
        <w:pStyle w:val="ListParagraph"/>
        <w:numPr>
          <w:ilvl w:val="0"/>
          <w:numId w:val="19"/>
        </w:numPr>
        <w:rPr>
          <w:rFonts w:ascii="Helvetica" w:hAnsi="Helvetica"/>
          <w:sz w:val="20"/>
          <w:szCs w:val="20"/>
        </w:rPr>
      </w:pPr>
      <w:r>
        <w:rPr>
          <w:rFonts w:ascii="Helvetica" w:hAnsi="Helvetica"/>
          <w:sz w:val="20"/>
          <w:szCs w:val="20"/>
        </w:rPr>
        <w:t>Subject/Verb agreement</w:t>
      </w:r>
    </w:p>
    <w:p w14:paraId="1FB99E94" w14:textId="4A3E2690" w:rsidR="009A0599" w:rsidRDefault="009A0599" w:rsidP="009A0599">
      <w:pPr>
        <w:pStyle w:val="ListParagraph"/>
        <w:numPr>
          <w:ilvl w:val="0"/>
          <w:numId w:val="19"/>
        </w:numPr>
        <w:rPr>
          <w:rFonts w:ascii="Helvetica" w:hAnsi="Helvetica"/>
          <w:sz w:val="20"/>
          <w:szCs w:val="20"/>
        </w:rPr>
      </w:pPr>
      <w:r>
        <w:rPr>
          <w:rFonts w:ascii="Helvetica" w:hAnsi="Helvetica"/>
          <w:sz w:val="20"/>
          <w:szCs w:val="20"/>
        </w:rPr>
        <w:t xml:space="preserve">Pronoun/antecedent references </w:t>
      </w:r>
    </w:p>
    <w:p w14:paraId="7B6AC616" w14:textId="79A8EB2C" w:rsidR="009A0599" w:rsidRDefault="009A0599" w:rsidP="009A0599">
      <w:pPr>
        <w:pStyle w:val="ListParagraph"/>
        <w:numPr>
          <w:ilvl w:val="0"/>
          <w:numId w:val="19"/>
        </w:numPr>
        <w:rPr>
          <w:rFonts w:ascii="Helvetica" w:hAnsi="Helvetica"/>
          <w:sz w:val="20"/>
          <w:szCs w:val="20"/>
        </w:rPr>
      </w:pPr>
      <w:r>
        <w:rPr>
          <w:rFonts w:ascii="Helvetica" w:hAnsi="Helvetica"/>
          <w:sz w:val="20"/>
          <w:szCs w:val="20"/>
        </w:rPr>
        <w:t>Faulty parallelism</w:t>
      </w:r>
    </w:p>
    <w:p w14:paraId="2875C61C" w14:textId="73F0A834" w:rsidR="00363DAC" w:rsidRPr="00B54E7A" w:rsidRDefault="009A0599" w:rsidP="00B54E7A">
      <w:pPr>
        <w:pStyle w:val="ListParagraph"/>
        <w:numPr>
          <w:ilvl w:val="0"/>
          <w:numId w:val="19"/>
        </w:numPr>
        <w:rPr>
          <w:rFonts w:ascii="Helvetica" w:hAnsi="Helvetica"/>
          <w:sz w:val="20"/>
          <w:szCs w:val="20"/>
        </w:rPr>
      </w:pPr>
      <w:r>
        <w:rPr>
          <w:rFonts w:ascii="Helvetica" w:hAnsi="Helvetica"/>
          <w:sz w:val="20"/>
          <w:szCs w:val="20"/>
        </w:rPr>
        <w:t>Monotony of sentence patterns (Use a balance of simple, compound, and complex sentences</w:t>
      </w:r>
      <w:r w:rsidRPr="009A0599">
        <w:rPr>
          <w:rFonts w:ascii="Helvetica" w:hAnsi="Helvetica"/>
          <w:sz w:val="20"/>
          <w:szCs w:val="20"/>
        </w:rPr>
        <w:t>)</w:t>
      </w:r>
    </w:p>
    <w:p w14:paraId="7498BA46" w14:textId="77777777" w:rsidR="00363DAC" w:rsidRDefault="00363DAC" w:rsidP="00A22B47">
      <w:pPr>
        <w:rPr>
          <w:rFonts w:ascii="Helvetica" w:hAnsi="Helvetica"/>
          <w:b/>
          <w:sz w:val="22"/>
          <w:szCs w:val="22"/>
        </w:rPr>
      </w:pPr>
    </w:p>
    <w:p w14:paraId="043AFCA9" w14:textId="420DC78D" w:rsidR="00F1478C" w:rsidRDefault="00F1478C" w:rsidP="00A22B47">
      <w:pPr>
        <w:rPr>
          <w:rFonts w:ascii="Helvetica" w:hAnsi="Helvetica"/>
          <w:b/>
          <w:sz w:val="22"/>
          <w:szCs w:val="22"/>
        </w:rPr>
      </w:pPr>
      <w:r>
        <w:rPr>
          <w:rFonts w:ascii="Helvetica" w:hAnsi="Helvetica"/>
          <w:b/>
          <w:sz w:val="22"/>
          <w:szCs w:val="22"/>
        </w:rPr>
        <w:t>Punctuation to Review and Correct</w:t>
      </w:r>
    </w:p>
    <w:p w14:paraId="7EBFCC5F" w14:textId="23E3F22A" w:rsidR="00F1478C" w:rsidRPr="00F1478C" w:rsidRDefault="00F1478C" w:rsidP="00F1478C">
      <w:pPr>
        <w:pStyle w:val="ListParagraph"/>
        <w:numPr>
          <w:ilvl w:val="0"/>
          <w:numId w:val="17"/>
        </w:numPr>
        <w:rPr>
          <w:rFonts w:ascii="Helvetica" w:hAnsi="Helvetica"/>
          <w:b/>
          <w:sz w:val="22"/>
          <w:szCs w:val="22"/>
        </w:rPr>
      </w:pPr>
      <w:r>
        <w:rPr>
          <w:rFonts w:ascii="Helvetica" w:hAnsi="Helvetica"/>
          <w:sz w:val="20"/>
          <w:szCs w:val="20"/>
        </w:rPr>
        <w:t>Commas</w:t>
      </w:r>
    </w:p>
    <w:p w14:paraId="1E1CB47E" w14:textId="2DB3F228" w:rsidR="00F1478C" w:rsidRPr="00F1478C" w:rsidRDefault="00F1478C" w:rsidP="00F1478C">
      <w:pPr>
        <w:pStyle w:val="ListParagraph"/>
        <w:numPr>
          <w:ilvl w:val="0"/>
          <w:numId w:val="17"/>
        </w:numPr>
        <w:rPr>
          <w:rFonts w:ascii="Helvetica" w:hAnsi="Helvetica"/>
          <w:b/>
          <w:sz w:val="22"/>
          <w:szCs w:val="22"/>
        </w:rPr>
      </w:pPr>
      <w:r>
        <w:rPr>
          <w:rFonts w:ascii="Helvetica" w:hAnsi="Helvetica"/>
          <w:sz w:val="20"/>
          <w:szCs w:val="20"/>
        </w:rPr>
        <w:t>Semicolons</w:t>
      </w:r>
    </w:p>
    <w:p w14:paraId="3941075D" w14:textId="0EC45F7E" w:rsidR="00F1478C" w:rsidRPr="00F1478C" w:rsidRDefault="00F1478C" w:rsidP="00F1478C">
      <w:pPr>
        <w:pStyle w:val="ListParagraph"/>
        <w:numPr>
          <w:ilvl w:val="0"/>
          <w:numId w:val="17"/>
        </w:numPr>
        <w:rPr>
          <w:rFonts w:ascii="Helvetica" w:hAnsi="Helvetica"/>
          <w:b/>
          <w:sz w:val="22"/>
          <w:szCs w:val="22"/>
        </w:rPr>
      </w:pPr>
      <w:r>
        <w:rPr>
          <w:rFonts w:ascii="Helvetica" w:hAnsi="Helvetica"/>
          <w:sz w:val="20"/>
          <w:szCs w:val="20"/>
        </w:rPr>
        <w:t>Colons</w:t>
      </w:r>
    </w:p>
    <w:p w14:paraId="474E9B98" w14:textId="4B9F4C5A" w:rsidR="00F1478C" w:rsidRPr="00F1478C" w:rsidRDefault="00F1478C" w:rsidP="00F1478C">
      <w:pPr>
        <w:pStyle w:val="ListParagraph"/>
        <w:numPr>
          <w:ilvl w:val="0"/>
          <w:numId w:val="17"/>
        </w:numPr>
        <w:rPr>
          <w:rFonts w:ascii="Helvetica" w:hAnsi="Helvetica"/>
          <w:b/>
          <w:sz w:val="20"/>
          <w:szCs w:val="20"/>
        </w:rPr>
      </w:pPr>
      <w:r w:rsidRPr="00F1478C">
        <w:rPr>
          <w:rFonts w:ascii="Helvetica" w:hAnsi="Helvetica"/>
          <w:sz w:val="20"/>
          <w:szCs w:val="20"/>
        </w:rPr>
        <w:t>Parentheses</w:t>
      </w:r>
    </w:p>
    <w:p w14:paraId="7ACDFE3C" w14:textId="19B718A6" w:rsidR="00F1478C" w:rsidRPr="00F1478C" w:rsidRDefault="00F1478C" w:rsidP="00F1478C">
      <w:pPr>
        <w:pStyle w:val="ListParagraph"/>
        <w:numPr>
          <w:ilvl w:val="0"/>
          <w:numId w:val="17"/>
        </w:numPr>
        <w:rPr>
          <w:rFonts w:ascii="Helvetica" w:hAnsi="Helvetica"/>
          <w:b/>
          <w:sz w:val="20"/>
          <w:szCs w:val="20"/>
        </w:rPr>
      </w:pPr>
      <w:r w:rsidRPr="00F1478C">
        <w:rPr>
          <w:rFonts w:ascii="Helvetica" w:hAnsi="Helvetica"/>
          <w:sz w:val="20"/>
          <w:szCs w:val="20"/>
        </w:rPr>
        <w:t>Brackets</w:t>
      </w:r>
    </w:p>
    <w:p w14:paraId="1E901D0C" w14:textId="51C3C1D4" w:rsidR="00F1478C" w:rsidRPr="00F1478C" w:rsidRDefault="00F1478C" w:rsidP="00F1478C">
      <w:pPr>
        <w:pStyle w:val="ListParagraph"/>
        <w:numPr>
          <w:ilvl w:val="0"/>
          <w:numId w:val="17"/>
        </w:numPr>
        <w:rPr>
          <w:rFonts w:ascii="Helvetica" w:hAnsi="Helvetica"/>
          <w:b/>
          <w:sz w:val="20"/>
          <w:szCs w:val="20"/>
        </w:rPr>
      </w:pPr>
      <w:r w:rsidRPr="00F1478C">
        <w:rPr>
          <w:rFonts w:ascii="Helvetica" w:hAnsi="Helvetica"/>
          <w:sz w:val="20"/>
          <w:szCs w:val="20"/>
        </w:rPr>
        <w:t>Ellipses</w:t>
      </w:r>
    </w:p>
    <w:p w14:paraId="20395021" w14:textId="77777777" w:rsidR="00F1478C" w:rsidRDefault="00F1478C" w:rsidP="00F1478C">
      <w:pPr>
        <w:rPr>
          <w:rFonts w:ascii="Helvetica" w:hAnsi="Helvetica"/>
          <w:b/>
          <w:sz w:val="22"/>
          <w:szCs w:val="22"/>
        </w:rPr>
      </w:pPr>
    </w:p>
    <w:p w14:paraId="460484CE" w14:textId="441EA1A4" w:rsidR="00F1478C" w:rsidRDefault="00B74249" w:rsidP="00F1478C">
      <w:pPr>
        <w:rPr>
          <w:rFonts w:ascii="Helvetica" w:hAnsi="Helvetica"/>
          <w:b/>
          <w:sz w:val="22"/>
          <w:szCs w:val="22"/>
        </w:rPr>
      </w:pPr>
      <w:r>
        <w:rPr>
          <w:rFonts w:ascii="Helvetica" w:hAnsi="Helvetica"/>
          <w:b/>
          <w:sz w:val="22"/>
          <w:szCs w:val="22"/>
        </w:rPr>
        <w:t>Conventions</w:t>
      </w:r>
      <w:r w:rsidR="00F1478C">
        <w:rPr>
          <w:rFonts w:ascii="Helvetica" w:hAnsi="Helvetica"/>
          <w:b/>
          <w:sz w:val="22"/>
          <w:szCs w:val="22"/>
        </w:rPr>
        <w:t xml:space="preserve"> to Review and Correct</w:t>
      </w:r>
    </w:p>
    <w:p w14:paraId="74D81DAB" w14:textId="2E6CAD38" w:rsidR="00F1478C" w:rsidRDefault="00F1478C" w:rsidP="00F1478C">
      <w:pPr>
        <w:pStyle w:val="ListParagraph"/>
        <w:numPr>
          <w:ilvl w:val="0"/>
          <w:numId w:val="18"/>
        </w:numPr>
        <w:rPr>
          <w:rFonts w:ascii="Helvetica" w:hAnsi="Helvetica"/>
          <w:sz w:val="20"/>
          <w:szCs w:val="20"/>
        </w:rPr>
      </w:pPr>
      <w:r>
        <w:rPr>
          <w:rFonts w:ascii="Helvetica" w:hAnsi="Helvetica"/>
          <w:sz w:val="20"/>
          <w:szCs w:val="20"/>
        </w:rPr>
        <w:t>Spelling</w:t>
      </w:r>
    </w:p>
    <w:p w14:paraId="3110F477" w14:textId="318C4158" w:rsidR="00F1478C" w:rsidRDefault="00F1478C" w:rsidP="00F1478C">
      <w:pPr>
        <w:pStyle w:val="ListParagraph"/>
        <w:numPr>
          <w:ilvl w:val="0"/>
          <w:numId w:val="18"/>
        </w:numPr>
        <w:rPr>
          <w:rFonts w:ascii="Helvetica" w:hAnsi="Helvetica"/>
          <w:sz w:val="20"/>
          <w:szCs w:val="20"/>
        </w:rPr>
      </w:pPr>
      <w:r>
        <w:rPr>
          <w:rFonts w:ascii="Helvetica" w:hAnsi="Helvetica"/>
          <w:sz w:val="20"/>
          <w:szCs w:val="20"/>
        </w:rPr>
        <w:t>Hyphenation</w:t>
      </w:r>
    </w:p>
    <w:p w14:paraId="1A3DF757" w14:textId="2EFB90E3" w:rsidR="00F1478C" w:rsidRDefault="00F1478C" w:rsidP="00F1478C">
      <w:pPr>
        <w:pStyle w:val="ListParagraph"/>
        <w:numPr>
          <w:ilvl w:val="0"/>
          <w:numId w:val="18"/>
        </w:numPr>
        <w:rPr>
          <w:rFonts w:ascii="Helvetica" w:hAnsi="Helvetica"/>
          <w:sz w:val="20"/>
          <w:szCs w:val="20"/>
        </w:rPr>
      </w:pPr>
      <w:r>
        <w:rPr>
          <w:rFonts w:ascii="Helvetica" w:hAnsi="Helvetica"/>
          <w:sz w:val="20"/>
          <w:szCs w:val="20"/>
        </w:rPr>
        <w:t>Numbers</w:t>
      </w:r>
    </w:p>
    <w:p w14:paraId="6CB39951" w14:textId="0D6DAD1E" w:rsidR="00F1478C" w:rsidRDefault="00F1478C" w:rsidP="00F1478C">
      <w:pPr>
        <w:pStyle w:val="ListParagraph"/>
        <w:numPr>
          <w:ilvl w:val="0"/>
          <w:numId w:val="18"/>
        </w:numPr>
        <w:rPr>
          <w:rFonts w:ascii="Helvetica" w:hAnsi="Helvetica"/>
          <w:sz w:val="20"/>
          <w:szCs w:val="20"/>
        </w:rPr>
      </w:pPr>
      <w:r>
        <w:rPr>
          <w:rFonts w:ascii="Helvetica" w:hAnsi="Helvetica"/>
          <w:sz w:val="20"/>
          <w:szCs w:val="20"/>
        </w:rPr>
        <w:t>Possession</w:t>
      </w:r>
    </w:p>
    <w:p w14:paraId="03F22C0F" w14:textId="17E0ADEA" w:rsidR="00F1478C" w:rsidRDefault="00F1478C" w:rsidP="00F1478C">
      <w:pPr>
        <w:pStyle w:val="ListParagraph"/>
        <w:numPr>
          <w:ilvl w:val="0"/>
          <w:numId w:val="18"/>
        </w:numPr>
        <w:rPr>
          <w:rFonts w:ascii="Helvetica" w:hAnsi="Helvetica"/>
          <w:sz w:val="20"/>
          <w:szCs w:val="20"/>
        </w:rPr>
      </w:pPr>
      <w:r>
        <w:rPr>
          <w:rFonts w:ascii="Helvetica" w:hAnsi="Helvetica"/>
          <w:sz w:val="20"/>
          <w:szCs w:val="20"/>
        </w:rPr>
        <w:t>Capitalization</w:t>
      </w:r>
    </w:p>
    <w:p w14:paraId="1705D2B8" w14:textId="77777777" w:rsidR="00796118" w:rsidRDefault="00796118" w:rsidP="00F1478C">
      <w:pPr>
        <w:rPr>
          <w:rFonts w:ascii="Helvetica" w:hAnsi="Helvetica"/>
          <w:sz w:val="20"/>
          <w:szCs w:val="20"/>
        </w:rPr>
      </w:pPr>
    </w:p>
    <w:p w14:paraId="727D1BD4" w14:textId="77777777" w:rsidR="00796118" w:rsidRDefault="00796118" w:rsidP="00F1478C">
      <w:pPr>
        <w:rPr>
          <w:rFonts w:ascii="Helvetica" w:hAnsi="Helvetica"/>
          <w:sz w:val="20"/>
          <w:szCs w:val="20"/>
        </w:rPr>
      </w:pPr>
    </w:p>
    <w:p w14:paraId="635955CD" w14:textId="77777777" w:rsidR="00796118" w:rsidRPr="00691D1D" w:rsidRDefault="00796118" w:rsidP="00796118">
      <w:pPr>
        <w:rPr>
          <w:rFonts w:ascii="Helvetica" w:hAnsi="Helvetica"/>
          <w:b/>
          <w:sz w:val="28"/>
          <w:szCs w:val="28"/>
        </w:rPr>
      </w:pPr>
      <w:r w:rsidRPr="00691D1D">
        <w:rPr>
          <w:rFonts w:ascii="Helvetica" w:hAnsi="Helvetica"/>
          <w:b/>
          <w:sz w:val="28"/>
          <w:szCs w:val="28"/>
        </w:rPr>
        <w:lastRenderedPageBreak/>
        <w:t>Format</w:t>
      </w:r>
    </w:p>
    <w:p w14:paraId="753D8C30" w14:textId="77777777" w:rsidR="00796118" w:rsidRPr="001D11D2" w:rsidRDefault="00796118" w:rsidP="00796118">
      <w:pPr>
        <w:rPr>
          <w:rFonts w:ascii="Helvetica" w:hAnsi="Helvetica"/>
          <w:b/>
          <w:sz w:val="22"/>
          <w:szCs w:val="22"/>
        </w:rPr>
      </w:pPr>
      <w:r>
        <w:rPr>
          <w:rFonts w:ascii="Helvetica" w:hAnsi="Helvetica"/>
          <w:b/>
          <w:sz w:val="22"/>
          <w:szCs w:val="22"/>
        </w:rPr>
        <w:t>Presentation (MLA format 8</w:t>
      </w:r>
      <w:r w:rsidRPr="00031CC1">
        <w:rPr>
          <w:rFonts w:ascii="Helvetica" w:hAnsi="Helvetica"/>
          <w:b/>
          <w:sz w:val="22"/>
          <w:szCs w:val="22"/>
          <w:vertAlign w:val="superscript"/>
        </w:rPr>
        <w:t>th</w:t>
      </w:r>
      <w:r>
        <w:rPr>
          <w:rFonts w:ascii="Helvetica" w:hAnsi="Helvetica"/>
          <w:b/>
          <w:sz w:val="22"/>
          <w:szCs w:val="22"/>
        </w:rPr>
        <w:t xml:space="preserve"> Edition)</w:t>
      </w:r>
    </w:p>
    <w:p w14:paraId="5537F643" w14:textId="77777777" w:rsidR="00796118" w:rsidRDefault="00796118" w:rsidP="00796118">
      <w:pPr>
        <w:pStyle w:val="ListParagraph"/>
        <w:numPr>
          <w:ilvl w:val="0"/>
          <w:numId w:val="11"/>
        </w:numPr>
        <w:rPr>
          <w:rFonts w:ascii="Helvetica" w:hAnsi="Helvetica"/>
          <w:sz w:val="20"/>
          <w:szCs w:val="20"/>
        </w:rPr>
      </w:pPr>
      <w:r>
        <w:rPr>
          <w:rFonts w:ascii="Helvetica" w:hAnsi="Helvetica"/>
          <w:sz w:val="20"/>
          <w:szCs w:val="20"/>
        </w:rPr>
        <w:t>One inch margins</w:t>
      </w:r>
    </w:p>
    <w:p w14:paraId="5EEF46AC" w14:textId="77777777" w:rsidR="00796118" w:rsidRDefault="00796118" w:rsidP="00796118">
      <w:pPr>
        <w:pStyle w:val="ListParagraph"/>
        <w:numPr>
          <w:ilvl w:val="0"/>
          <w:numId w:val="11"/>
        </w:numPr>
        <w:rPr>
          <w:rFonts w:ascii="Helvetica" w:hAnsi="Helvetica"/>
          <w:sz w:val="20"/>
          <w:szCs w:val="20"/>
        </w:rPr>
      </w:pPr>
      <w:r>
        <w:rPr>
          <w:rFonts w:ascii="Helvetica" w:hAnsi="Helvetica"/>
          <w:sz w:val="20"/>
          <w:szCs w:val="20"/>
        </w:rPr>
        <w:t>Double spaced</w:t>
      </w:r>
    </w:p>
    <w:p w14:paraId="1C7728A0" w14:textId="77777777" w:rsidR="00796118" w:rsidRDefault="00796118" w:rsidP="00796118">
      <w:pPr>
        <w:pStyle w:val="ListParagraph"/>
        <w:numPr>
          <w:ilvl w:val="0"/>
          <w:numId w:val="11"/>
        </w:numPr>
        <w:rPr>
          <w:rFonts w:ascii="Helvetica" w:hAnsi="Helvetica"/>
          <w:sz w:val="20"/>
          <w:szCs w:val="20"/>
        </w:rPr>
      </w:pPr>
      <w:r>
        <w:rPr>
          <w:rFonts w:ascii="Helvetica" w:hAnsi="Helvetica"/>
          <w:sz w:val="20"/>
          <w:szCs w:val="20"/>
        </w:rPr>
        <w:t>½ indent for paragraphs</w:t>
      </w:r>
    </w:p>
    <w:p w14:paraId="225E4A6F" w14:textId="77777777" w:rsidR="00796118" w:rsidRDefault="00796118" w:rsidP="00796118">
      <w:pPr>
        <w:pStyle w:val="ListParagraph"/>
        <w:numPr>
          <w:ilvl w:val="0"/>
          <w:numId w:val="11"/>
        </w:numPr>
        <w:rPr>
          <w:rFonts w:ascii="Helvetica" w:hAnsi="Helvetica"/>
          <w:sz w:val="20"/>
          <w:szCs w:val="20"/>
        </w:rPr>
      </w:pPr>
      <w:r>
        <w:rPr>
          <w:rFonts w:ascii="Helvetica" w:hAnsi="Helvetica"/>
          <w:sz w:val="20"/>
          <w:szCs w:val="20"/>
        </w:rPr>
        <w:t>No lines between paragraphs</w:t>
      </w:r>
    </w:p>
    <w:p w14:paraId="165A42AB" w14:textId="77777777" w:rsidR="00796118" w:rsidRDefault="00796118" w:rsidP="00796118">
      <w:pPr>
        <w:pStyle w:val="ListParagraph"/>
        <w:numPr>
          <w:ilvl w:val="0"/>
          <w:numId w:val="11"/>
        </w:numPr>
        <w:rPr>
          <w:rFonts w:ascii="Helvetica" w:hAnsi="Helvetica"/>
          <w:sz w:val="20"/>
          <w:szCs w:val="20"/>
        </w:rPr>
      </w:pPr>
      <w:r>
        <w:rPr>
          <w:rFonts w:ascii="Helvetica" w:hAnsi="Helvetica"/>
          <w:sz w:val="20"/>
          <w:szCs w:val="20"/>
        </w:rPr>
        <w:t>Interesting title</w:t>
      </w:r>
    </w:p>
    <w:p w14:paraId="1FBC5265" w14:textId="77777777" w:rsidR="00796118" w:rsidRDefault="00796118" w:rsidP="00796118">
      <w:pPr>
        <w:pStyle w:val="ListParagraph"/>
        <w:numPr>
          <w:ilvl w:val="0"/>
          <w:numId w:val="11"/>
        </w:numPr>
        <w:rPr>
          <w:rFonts w:ascii="Helvetica" w:hAnsi="Helvetica"/>
          <w:sz w:val="20"/>
          <w:szCs w:val="20"/>
        </w:rPr>
      </w:pPr>
      <w:r>
        <w:rPr>
          <w:rFonts w:ascii="Helvetica" w:hAnsi="Helvetica"/>
          <w:sz w:val="20"/>
          <w:szCs w:val="20"/>
        </w:rPr>
        <w:t>Correct topography—12 point</w:t>
      </w:r>
    </w:p>
    <w:p w14:paraId="16B1AFFB" w14:textId="77777777" w:rsidR="00796118" w:rsidRDefault="00796118" w:rsidP="00796118">
      <w:pPr>
        <w:pStyle w:val="ListParagraph"/>
        <w:numPr>
          <w:ilvl w:val="0"/>
          <w:numId w:val="11"/>
        </w:numPr>
        <w:rPr>
          <w:rFonts w:ascii="Helvetica" w:hAnsi="Helvetica"/>
          <w:sz w:val="20"/>
          <w:szCs w:val="20"/>
        </w:rPr>
      </w:pPr>
      <w:r>
        <w:rPr>
          <w:rFonts w:ascii="Helvetica" w:hAnsi="Helvetica"/>
          <w:sz w:val="20"/>
          <w:szCs w:val="20"/>
        </w:rPr>
        <w:t>Times New Roman</w:t>
      </w:r>
    </w:p>
    <w:p w14:paraId="39B8E802" w14:textId="77777777" w:rsidR="00796118" w:rsidRPr="00031CC1" w:rsidRDefault="00796118" w:rsidP="00796118">
      <w:pPr>
        <w:pStyle w:val="ListParagraph"/>
        <w:rPr>
          <w:rFonts w:ascii="Helvetica" w:hAnsi="Helvetica"/>
          <w:sz w:val="20"/>
          <w:szCs w:val="20"/>
        </w:rPr>
      </w:pPr>
    </w:p>
    <w:p w14:paraId="05A95492" w14:textId="77777777" w:rsidR="00796118" w:rsidRDefault="00796118" w:rsidP="00796118">
      <w:pPr>
        <w:rPr>
          <w:rFonts w:ascii="Helvetica" w:hAnsi="Helvetica"/>
          <w:b/>
          <w:sz w:val="22"/>
          <w:szCs w:val="22"/>
        </w:rPr>
      </w:pPr>
      <w:r>
        <w:rPr>
          <w:rFonts w:ascii="Helvetica" w:hAnsi="Helvetica"/>
          <w:b/>
          <w:sz w:val="22"/>
          <w:szCs w:val="22"/>
        </w:rPr>
        <w:t>Documentation of Sources</w:t>
      </w:r>
    </w:p>
    <w:p w14:paraId="4C1E0F39" w14:textId="77777777" w:rsidR="00796118" w:rsidRPr="00031CC1" w:rsidRDefault="00796118" w:rsidP="00796118">
      <w:pPr>
        <w:pStyle w:val="ListParagraph"/>
        <w:numPr>
          <w:ilvl w:val="0"/>
          <w:numId w:val="13"/>
        </w:numPr>
        <w:rPr>
          <w:rFonts w:ascii="Helvetica" w:hAnsi="Helvetica"/>
          <w:b/>
          <w:sz w:val="20"/>
          <w:szCs w:val="20"/>
        </w:rPr>
      </w:pPr>
      <w:r>
        <w:rPr>
          <w:rFonts w:ascii="Helvetica" w:hAnsi="Helvetica"/>
          <w:sz w:val="20"/>
          <w:szCs w:val="20"/>
        </w:rPr>
        <w:t>Documentation of all paraphrases, summaries, and quotations  (Anytime you use someone else’s words, ideas, or information)</w:t>
      </w:r>
    </w:p>
    <w:p w14:paraId="383AE1AA" w14:textId="77777777" w:rsidR="00796118" w:rsidRPr="00031CC1" w:rsidRDefault="00796118" w:rsidP="00796118">
      <w:pPr>
        <w:pStyle w:val="ListParagraph"/>
        <w:numPr>
          <w:ilvl w:val="0"/>
          <w:numId w:val="13"/>
        </w:numPr>
        <w:rPr>
          <w:rFonts w:ascii="Helvetica" w:hAnsi="Helvetica"/>
          <w:b/>
          <w:sz w:val="20"/>
          <w:szCs w:val="20"/>
        </w:rPr>
      </w:pPr>
      <w:r>
        <w:rPr>
          <w:rFonts w:ascii="Helvetica" w:hAnsi="Helvetica"/>
          <w:b/>
          <w:sz w:val="20"/>
          <w:szCs w:val="20"/>
        </w:rPr>
        <w:t xml:space="preserve">Plagiarism will result in a zero </w:t>
      </w:r>
    </w:p>
    <w:p w14:paraId="45EFF612" w14:textId="77777777" w:rsidR="00796118" w:rsidRPr="00031CC1" w:rsidRDefault="00796118" w:rsidP="00796118">
      <w:pPr>
        <w:pStyle w:val="ListParagraph"/>
        <w:numPr>
          <w:ilvl w:val="0"/>
          <w:numId w:val="13"/>
        </w:numPr>
        <w:rPr>
          <w:rFonts w:ascii="Helvetica" w:hAnsi="Helvetica"/>
          <w:b/>
          <w:sz w:val="20"/>
          <w:szCs w:val="20"/>
        </w:rPr>
      </w:pPr>
      <w:r>
        <w:rPr>
          <w:rFonts w:ascii="Helvetica" w:hAnsi="Helvetica"/>
          <w:sz w:val="20"/>
          <w:szCs w:val="20"/>
        </w:rPr>
        <w:t>Correct MLA parenthetical citation</w:t>
      </w:r>
    </w:p>
    <w:p w14:paraId="21BFFD0A" w14:textId="77777777" w:rsidR="00796118" w:rsidRPr="00031CC1" w:rsidRDefault="00796118" w:rsidP="00796118">
      <w:pPr>
        <w:pStyle w:val="ListParagraph"/>
        <w:numPr>
          <w:ilvl w:val="0"/>
          <w:numId w:val="13"/>
        </w:numPr>
        <w:rPr>
          <w:rFonts w:ascii="Helvetica" w:hAnsi="Helvetica"/>
          <w:b/>
          <w:sz w:val="20"/>
          <w:szCs w:val="20"/>
        </w:rPr>
      </w:pPr>
      <w:r>
        <w:rPr>
          <w:rFonts w:ascii="Helvetica" w:hAnsi="Helvetica"/>
          <w:sz w:val="20"/>
          <w:szCs w:val="20"/>
        </w:rPr>
        <w:t>Correct use of quotation marks</w:t>
      </w:r>
    </w:p>
    <w:p w14:paraId="5D5B1CB5" w14:textId="77777777" w:rsidR="00796118" w:rsidRPr="00031CC1" w:rsidRDefault="00796118" w:rsidP="00796118">
      <w:pPr>
        <w:pStyle w:val="ListParagraph"/>
        <w:numPr>
          <w:ilvl w:val="0"/>
          <w:numId w:val="13"/>
        </w:numPr>
        <w:rPr>
          <w:rFonts w:ascii="Helvetica" w:hAnsi="Helvetica"/>
          <w:b/>
          <w:sz w:val="20"/>
          <w:szCs w:val="20"/>
        </w:rPr>
      </w:pPr>
      <w:r>
        <w:rPr>
          <w:rFonts w:ascii="Helvetica" w:hAnsi="Helvetica"/>
          <w:sz w:val="20"/>
          <w:szCs w:val="20"/>
        </w:rPr>
        <w:t>Avoid block quotations</w:t>
      </w:r>
    </w:p>
    <w:p w14:paraId="0B692ED0" w14:textId="77777777" w:rsidR="00796118" w:rsidRDefault="00796118" w:rsidP="00796118">
      <w:pPr>
        <w:rPr>
          <w:rFonts w:ascii="Helvetica" w:hAnsi="Helvetica"/>
          <w:b/>
          <w:sz w:val="22"/>
          <w:szCs w:val="22"/>
        </w:rPr>
      </w:pPr>
    </w:p>
    <w:p w14:paraId="5D3599FB" w14:textId="77777777" w:rsidR="00796118" w:rsidRDefault="00796118" w:rsidP="00796118">
      <w:pPr>
        <w:rPr>
          <w:rFonts w:ascii="Helvetica" w:hAnsi="Helvetica"/>
          <w:b/>
          <w:sz w:val="22"/>
          <w:szCs w:val="22"/>
        </w:rPr>
      </w:pPr>
      <w:r>
        <w:rPr>
          <w:rFonts w:ascii="Helvetica" w:hAnsi="Helvetica"/>
          <w:b/>
          <w:sz w:val="22"/>
          <w:szCs w:val="22"/>
        </w:rPr>
        <w:t>Format of MLA “Works Cited” Pages</w:t>
      </w:r>
    </w:p>
    <w:p w14:paraId="6C6129C4" w14:textId="77777777" w:rsidR="00796118" w:rsidRPr="00031CC1" w:rsidRDefault="00796118" w:rsidP="00796118">
      <w:pPr>
        <w:pStyle w:val="ListParagraph"/>
        <w:numPr>
          <w:ilvl w:val="0"/>
          <w:numId w:val="15"/>
        </w:numPr>
        <w:rPr>
          <w:rFonts w:ascii="Helvetica" w:hAnsi="Helvetica"/>
          <w:b/>
          <w:sz w:val="20"/>
          <w:szCs w:val="20"/>
        </w:rPr>
      </w:pPr>
      <w:r>
        <w:rPr>
          <w:rFonts w:ascii="Helvetica" w:hAnsi="Helvetica"/>
          <w:sz w:val="20"/>
          <w:szCs w:val="20"/>
        </w:rPr>
        <w:t>Use alphabetical order</w:t>
      </w:r>
    </w:p>
    <w:p w14:paraId="668C4082" w14:textId="77777777" w:rsidR="00796118" w:rsidRPr="00031CC1" w:rsidRDefault="00796118" w:rsidP="00796118">
      <w:pPr>
        <w:pStyle w:val="ListParagraph"/>
        <w:numPr>
          <w:ilvl w:val="0"/>
          <w:numId w:val="15"/>
        </w:numPr>
        <w:rPr>
          <w:rFonts w:ascii="Helvetica" w:hAnsi="Helvetica"/>
          <w:b/>
          <w:sz w:val="20"/>
          <w:szCs w:val="20"/>
        </w:rPr>
      </w:pPr>
      <w:r>
        <w:rPr>
          <w:rFonts w:ascii="Helvetica" w:hAnsi="Helvetica"/>
          <w:sz w:val="20"/>
          <w:szCs w:val="20"/>
        </w:rPr>
        <w:t>Use MLA 8</w:t>
      </w:r>
      <w:r w:rsidRPr="00031CC1">
        <w:rPr>
          <w:rFonts w:ascii="Helvetica" w:hAnsi="Helvetica"/>
          <w:sz w:val="20"/>
          <w:szCs w:val="20"/>
          <w:vertAlign w:val="superscript"/>
        </w:rPr>
        <w:t>th</w:t>
      </w:r>
      <w:r>
        <w:rPr>
          <w:rFonts w:ascii="Helvetica" w:hAnsi="Helvetica"/>
          <w:sz w:val="20"/>
          <w:szCs w:val="20"/>
        </w:rPr>
        <w:t xml:space="preserve"> edition to format citations</w:t>
      </w:r>
    </w:p>
    <w:p w14:paraId="2D93A241" w14:textId="77777777" w:rsidR="00796118" w:rsidRPr="00031CC1" w:rsidRDefault="00796118" w:rsidP="00796118">
      <w:pPr>
        <w:pStyle w:val="ListParagraph"/>
        <w:numPr>
          <w:ilvl w:val="0"/>
          <w:numId w:val="15"/>
        </w:numPr>
        <w:rPr>
          <w:rFonts w:ascii="Helvetica" w:hAnsi="Helvetica"/>
          <w:b/>
          <w:sz w:val="20"/>
          <w:szCs w:val="20"/>
        </w:rPr>
      </w:pPr>
      <w:r>
        <w:rPr>
          <w:rFonts w:ascii="Helvetica" w:hAnsi="Helvetica"/>
          <w:sz w:val="20"/>
          <w:szCs w:val="20"/>
        </w:rPr>
        <w:t>One inch margins</w:t>
      </w:r>
    </w:p>
    <w:p w14:paraId="13C46817" w14:textId="77777777" w:rsidR="00796118" w:rsidRPr="00031CC1" w:rsidRDefault="00796118" w:rsidP="00796118">
      <w:pPr>
        <w:pStyle w:val="ListParagraph"/>
        <w:numPr>
          <w:ilvl w:val="0"/>
          <w:numId w:val="15"/>
        </w:numPr>
        <w:rPr>
          <w:rFonts w:ascii="Helvetica" w:hAnsi="Helvetica"/>
          <w:b/>
          <w:sz w:val="20"/>
          <w:szCs w:val="20"/>
        </w:rPr>
      </w:pPr>
      <w:r>
        <w:rPr>
          <w:rFonts w:ascii="Helvetica" w:hAnsi="Helvetica"/>
          <w:sz w:val="20"/>
          <w:szCs w:val="20"/>
        </w:rPr>
        <w:t>“Works Cited”, centered, at top of page</w:t>
      </w:r>
    </w:p>
    <w:p w14:paraId="70D9F0FA" w14:textId="77777777" w:rsidR="00796118" w:rsidRPr="00031CC1" w:rsidRDefault="00796118" w:rsidP="00796118">
      <w:pPr>
        <w:pStyle w:val="ListParagraph"/>
        <w:numPr>
          <w:ilvl w:val="0"/>
          <w:numId w:val="15"/>
        </w:numPr>
        <w:rPr>
          <w:rFonts w:ascii="Helvetica" w:hAnsi="Helvetica"/>
          <w:b/>
          <w:sz w:val="20"/>
          <w:szCs w:val="20"/>
        </w:rPr>
      </w:pPr>
      <w:r>
        <w:rPr>
          <w:rFonts w:ascii="Helvetica" w:hAnsi="Helvetica"/>
          <w:sz w:val="20"/>
          <w:szCs w:val="20"/>
        </w:rPr>
        <w:t xml:space="preserve">Quotation marks for titles of articles or other items published within larger works </w:t>
      </w:r>
    </w:p>
    <w:p w14:paraId="73FE909E" w14:textId="77777777" w:rsidR="00796118" w:rsidRPr="00031CC1" w:rsidRDefault="00796118" w:rsidP="00796118">
      <w:pPr>
        <w:pStyle w:val="ListParagraph"/>
        <w:numPr>
          <w:ilvl w:val="0"/>
          <w:numId w:val="15"/>
        </w:numPr>
        <w:rPr>
          <w:rFonts w:ascii="Helvetica" w:hAnsi="Helvetica"/>
          <w:b/>
          <w:sz w:val="20"/>
          <w:szCs w:val="20"/>
        </w:rPr>
      </w:pPr>
      <w:r>
        <w:rPr>
          <w:rFonts w:ascii="Helvetica" w:hAnsi="Helvetica"/>
          <w:sz w:val="20"/>
          <w:szCs w:val="20"/>
        </w:rPr>
        <w:t>Italics for journals, books, or other items published on their own</w:t>
      </w:r>
    </w:p>
    <w:p w14:paraId="07FEE986" w14:textId="77777777" w:rsidR="00796118" w:rsidRPr="00031CC1" w:rsidRDefault="00796118" w:rsidP="00796118">
      <w:pPr>
        <w:pStyle w:val="ListParagraph"/>
        <w:numPr>
          <w:ilvl w:val="0"/>
          <w:numId w:val="15"/>
        </w:numPr>
        <w:rPr>
          <w:rFonts w:ascii="Helvetica" w:hAnsi="Helvetica"/>
          <w:b/>
          <w:sz w:val="20"/>
          <w:szCs w:val="20"/>
        </w:rPr>
      </w:pPr>
      <w:r>
        <w:rPr>
          <w:rFonts w:ascii="Helvetica" w:hAnsi="Helvetica"/>
          <w:sz w:val="20"/>
          <w:szCs w:val="20"/>
        </w:rPr>
        <w:t>Hanging indent for all entries with two lines or more</w:t>
      </w:r>
    </w:p>
    <w:p w14:paraId="5951715A" w14:textId="77777777" w:rsidR="00796118" w:rsidRPr="00031CC1" w:rsidRDefault="00796118" w:rsidP="00796118">
      <w:pPr>
        <w:pStyle w:val="ListParagraph"/>
        <w:numPr>
          <w:ilvl w:val="0"/>
          <w:numId w:val="15"/>
        </w:numPr>
        <w:rPr>
          <w:rFonts w:ascii="Helvetica" w:hAnsi="Helvetica"/>
          <w:b/>
          <w:sz w:val="20"/>
          <w:szCs w:val="20"/>
        </w:rPr>
      </w:pPr>
      <w:r>
        <w:rPr>
          <w:rFonts w:ascii="Helvetica" w:hAnsi="Helvetica"/>
          <w:sz w:val="20"/>
          <w:szCs w:val="20"/>
        </w:rPr>
        <w:t>Double space all entries</w:t>
      </w:r>
    </w:p>
    <w:p w14:paraId="247661F6" w14:textId="77777777" w:rsidR="00796118" w:rsidRPr="00031CC1" w:rsidRDefault="00796118" w:rsidP="00796118">
      <w:pPr>
        <w:pStyle w:val="ListParagraph"/>
        <w:numPr>
          <w:ilvl w:val="0"/>
          <w:numId w:val="15"/>
        </w:numPr>
        <w:rPr>
          <w:rFonts w:ascii="Helvetica" w:hAnsi="Helvetica"/>
          <w:b/>
          <w:sz w:val="20"/>
          <w:szCs w:val="20"/>
        </w:rPr>
      </w:pPr>
      <w:r>
        <w:rPr>
          <w:rFonts w:ascii="Helvetica" w:hAnsi="Helvetica"/>
          <w:sz w:val="20"/>
          <w:szCs w:val="20"/>
        </w:rPr>
        <w:t xml:space="preserve">Do not skip lines between entries </w:t>
      </w:r>
    </w:p>
    <w:p w14:paraId="6C98F328" w14:textId="77777777" w:rsidR="00796118" w:rsidRDefault="00796118" w:rsidP="00796118">
      <w:pPr>
        <w:rPr>
          <w:rFonts w:ascii="Helvetica" w:hAnsi="Helvetica"/>
          <w:b/>
          <w:sz w:val="22"/>
          <w:szCs w:val="22"/>
        </w:rPr>
      </w:pPr>
    </w:p>
    <w:p w14:paraId="42B528BD" w14:textId="77777777" w:rsidR="00796118" w:rsidRDefault="00796118" w:rsidP="00796118">
      <w:pPr>
        <w:rPr>
          <w:rFonts w:ascii="Helvetica" w:hAnsi="Helvetica"/>
          <w:b/>
          <w:sz w:val="28"/>
          <w:szCs w:val="28"/>
        </w:rPr>
      </w:pPr>
    </w:p>
    <w:p w14:paraId="3AE8A105" w14:textId="77777777" w:rsidR="00796118" w:rsidRDefault="00796118" w:rsidP="00796118">
      <w:pPr>
        <w:rPr>
          <w:rFonts w:ascii="Helvetica" w:hAnsi="Helvetica"/>
          <w:b/>
          <w:sz w:val="28"/>
          <w:szCs w:val="28"/>
        </w:rPr>
      </w:pPr>
    </w:p>
    <w:p w14:paraId="097605CD" w14:textId="77777777" w:rsidR="00796118" w:rsidRDefault="00796118" w:rsidP="00796118">
      <w:pPr>
        <w:rPr>
          <w:rFonts w:ascii="Helvetica" w:hAnsi="Helvetica"/>
          <w:b/>
          <w:sz w:val="28"/>
          <w:szCs w:val="28"/>
        </w:rPr>
      </w:pPr>
    </w:p>
    <w:p w14:paraId="0FC939CE" w14:textId="77777777" w:rsidR="00796118" w:rsidRDefault="00796118" w:rsidP="00796118">
      <w:pPr>
        <w:rPr>
          <w:rFonts w:ascii="Helvetica" w:hAnsi="Helvetica"/>
          <w:b/>
          <w:sz w:val="28"/>
          <w:szCs w:val="28"/>
        </w:rPr>
      </w:pPr>
    </w:p>
    <w:p w14:paraId="00AC0C1D" w14:textId="77777777" w:rsidR="00796118" w:rsidRDefault="00796118" w:rsidP="00F1478C">
      <w:pPr>
        <w:rPr>
          <w:rFonts w:ascii="Helvetica" w:hAnsi="Helvetica"/>
          <w:sz w:val="20"/>
          <w:szCs w:val="20"/>
        </w:rPr>
      </w:pPr>
    </w:p>
    <w:p w14:paraId="55718FF2" w14:textId="77777777" w:rsidR="00796118" w:rsidRDefault="00796118" w:rsidP="00F1478C">
      <w:pPr>
        <w:rPr>
          <w:rFonts w:ascii="Helvetica" w:hAnsi="Helvetica"/>
          <w:b/>
          <w:sz w:val="22"/>
          <w:szCs w:val="22"/>
        </w:rPr>
        <w:sectPr w:rsidR="00796118" w:rsidSect="005F3EA1">
          <w:type w:val="continuous"/>
          <w:pgSz w:w="12240" w:h="15840"/>
          <w:pgMar w:top="1440" w:right="1440" w:bottom="1440" w:left="1440" w:header="720" w:footer="720" w:gutter="0"/>
          <w:cols w:num="2" w:space="720"/>
          <w:docGrid w:linePitch="360"/>
        </w:sectPr>
      </w:pPr>
    </w:p>
    <w:p w14:paraId="64A84CE7" w14:textId="0E7C9B92" w:rsidR="00F1478C" w:rsidRPr="00F1478C" w:rsidRDefault="00F1478C" w:rsidP="00F1478C">
      <w:pPr>
        <w:rPr>
          <w:rFonts w:ascii="Helvetica" w:hAnsi="Helvetica"/>
          <w:b/>
          <w:sz w:val="22"/>
          <w:szCs w:val="22"/>
        </w:rPr>
      </w:pPr>
    </w:p>
    <w:p w14:paraId="6EFAF9A9" w14:textId="77777777" w:rsidR="00363DAC" w:rsidRDefault="00363DAC" w:rsidP="00F1478C">
      <w:pPr>
        <w:rPr>
          <w:rFonts w:ascii="Helvetica" w:hAnsi="Helvetica"/>
          <w:sz w:val="20"/>
          <w:szCs w:val="20"/>
        </w:rPr>
        <w:sectPr w:rsidR="00363DAC" w:rsidSect="005F3EA1">
          <w:type w:val="continuous"/>
          <w:pgSz w:w="12240" w:h="15840"/>
          <w:pgMar w:top="1440" w:right="1440" w:bottom="1440" w:left="1440" w:header="720" w:footer="720" w:gutter="0"/>
          <w:cols w:space="720"/>
          <w:docGrid w:linePitch="360"/>
        </w:sectPr>
      </w:pPr>
    </w:p>
    <w:p w14:paraId="2AB2583B" w14:textId="3514EBE5" w:rsidR="00A27C65" w:rsidRPr="00DB46B0" w:rsidRDefault="00A27C65" w:rsidP="00B54E7A">
      <w:pPr>
        <w:rPr>
          <w:rFonts w:ascii="Helvetica" w:hAnsi="Helvetica"/>
          <w:sz w:val="20"/>
          <w:szCs w:val="20"/>
        </w:rPr>
      </w:pPr>
    </w:p>
    <w:sectPr w:rsidR="00A27C65" w:rsidRPr="00DB46B0" w:rsidSect="005F3E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513D5" w14:textId="77777777" w:rsidR="00A87180" w:rsidRDefault="00A87180" w:rsidP="00593A06">
      <w:r>
        <w:separator/>
      </w:r>
    </w:p>
  </w:endnote>
  <w:endnote w:type="continuationSeparator" w:id="0">
    <w:p w14:paraId="3F803AC1" w14:textId="77777777" w:rsidR="00A87180" w:rsidRDefault="00A87180" w:rsidP="0059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FB4F5" w14:textId="77777777" w:rsidR="00A87180" w:rsidRDefault="00A87180" w:rsidP="00593A06">
      <w:r>
        <w:separator/>
      </w:r>
    </w:p>
  </w:footnote>
  <w:footnote w:type="continuationSeparator" w:id="0">
    <w:p w14:paraId="5F733BE7" w14:textId="77777777" w:rsidR="00A87180" w:rsidRDefault="00A87180" w:rsidP="00593A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76"/>
      <w:gridCol w:w="9114"/>
    </w:tblGrid>
    <w:tr w:rsidR="00A87180" w:rsidRPr="00DB639B" w14:paraId="223E3152" w14:textId="77777777" w:rsidTr="00593A06">
      <w:tc>
        <w:tcPr>
          <w:tcW w:w="248" w:type="pct"/>
          <w:tcBorders>
            <w:bottom w:val="single" w:sz="4" w:space="0" w:color="943634" w:themeColor="accent2" w:themeShade="BF"/>
          </w:tcBorders>
          <w:shd w:val="clear" w:color="auto" w:fill="943634" w:themeFill="accent2" w:themeFillShade="BF"/>
          <w:vAlign w:val="bottom"/>
        </w:tcPr>
        <w:p w14:paraId="781BA8D2" w14:textId="77777777" w:rsidR="00A87180" w:rsidRPr="00124693" w:rsidRDefault="00A87180" w:rsidP="00593A06">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8C2323">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58286F2F" w14:textId="282C9402" w:rsidR="00A87180" w:rsidRPr="00DB639B" w:rsidRDefault="00A87180" w:rsidP="009A0599">
          <w:pPr>
            <w:pStyle w:val="Header"/>
            <w:rPr>
              <w:rFonts w:ascii="Calibri" w:hAnsi="Calibri"/>
              <w:bCs/>
              <w:color w:val="000000" w:themeColor="text1"/>
            </w:rPr>
          </w:pPr>
          <w:r>
            <w:rPr>
              <w:rFonts w:ascii="Calibri" w:hAnsi="Calibri"/>
              <w:b/>
              <w:bCs/>
              <w:color w:val="000000" w:themeColor="text1"/>
            </w:rPr>
            <w:t>RESEARCH PAPER CHECKLIST</w:t>
          </w:r>
        </w:p>
      </w:tc>
    </w:tr>
  </w:tbl>
  <w:p w14:paraId="46F6E90F" w14:textId="77777777" w:rsidR="00A87180" w:rsidRDefault="00A871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896"/>
      <w:gridCol w:w="414"/>
    </w:tblGrid>
    <w:tr w:rsidR="00A87180" w14:paraId="1AD3DFEC" w14:textId="77777777" w:rsidTr="00A22B47">
      <w:tc>
        <w:tcPr>
          <w:tcW w:w="4799" w:type="pct"/>
          <w:tcBorders>
            <w:bottom w:val="single" w:sz="4" w:space="0" w:color="auto"/>
          </w:tcBorders>
          <w:vAlign w:val="bottom"/>
        </w:tcPr>
        <w:p w14:paraId="14BCD23F" w14:textId="5426D0F5" w:rsidR="00A87180" w:rsidRPr="00DD38F9" w:rsidRDefault="00A87180" w:rsidP="00A22B47">
          <w:pPr>
            <w:pStyle w:val="Header"/>
            <w:jc w:val="right"/>
            <w:rPr>
              <w:rFonts w:ascii="Calibri" w:hAnsi="Calibri"/>
              <w:bCs/>
              <w:noProof/>
              <w:color w:val="000000" w:themeColor="text1"/>
            </w:rPr>
          </w:pPr>
          <w:r>
            <w:rPr>
              <w:rFonts w:ascii="Calibri" w:hAnsi="Calibri"/>
              <w:b/>
              <w:bCs/>
              <w:color w:val="000000" w:themeColor="text1"/>
            </w:rPr>
            <w:t>RESEARCH PAPER CHECKLIST</w:t>
          </w:r>
        </w:p>
      </w:tc>
      <w:tc>
        <w:tcPr>
          <w:tcW w:w="201" w:type="pct"/>
          <w:tcBorders>
            <w:bottom w:val="single" w:sz="4" w:space="0" w:color="943634" w:themeColor="accent2" w:themeShade="BF"/>
          </w:tcBorders>
          <w:shd w:val="clear" w:color="auto" w:fill="943634" w:themeFill="accent2" w:themeFillShade="BF"/>
          <w:vAlign w:val="bottom"/>
        </w:tcPr>
        <w:p w14:paraId="2ADA7C00" w14:textId="77777777" w:rsidR="00A87180" w:rsidRDefault="00A87180" w:rsidP="00A22B47">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8C2323">
            <w:rPr>
              <w:rFonts w:ascii="Calibri" w:hAnsi="Calibri"/>
              <w:b/>
              <w:noProof/>
              <w:color w:val="FFFFFF" w:themeColor="background1"/>
            </w:rPr>
            <w:t>1</w:t>
          </w:r>
          <w:r w:rsidRPr="00124693">
            <w:rPr>
              <w:rFonts w:ascii="Calibri" w:hAnsi="Calibri"/>
              <w:b/>
              <w:color w:val="FFFFFF" w:themeColor="background1"/>
            </w:rPr>
            <w:fldChar w:fldCharType="end"/>
          </w:r>
        </w:p>
      </w:tc>
    </w:tr>
  </w:tbl>
  <w:p w14:paraId="08B59155" w14:textId="77777777" w:rsidR="00A87180" w:rsidRDefault="00A871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F42"/>
    <w:multiLevelType w:val="hybridMultilevel"/>
    <w:tmpl w:val="DA5CBA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810DC"/>
    <w:multiLevelType w:val="hybridMultilevel"/>
    <w:tmpl w:val="08EA70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13E6B"/>
    <w:multiLevelType w:val="hybridMultilevel"/>
    <w:tmpl w:val="951CD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4311F"/>
    <w:multiLevelType w:val="hybridMultilevel"/>
    <w:tmpl w:val="3F2838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61F3B"/>
    <w:multiLevelType w:val="hybridMultilevel"/>
    <w:tmpl w:val="A670AA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C7848"/>
    <w:multiLevelType w:val="hybridMultilevel"/>
    <w:tmpl w:val="65CC9F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D6D2F"/>
    <w:multiLevelType w:val="hybridMultilevel"/>
    <w:tmpl w:val="EFC63C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046EB"/>
    <w:multiLevelType w:val="hybridMultilevel"/>
    <w:tmpl w:val="EC6A2D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148B8"/>
    <w:multiLevelType w:val="hybridMultilevel"/>
    <w:tmpl w:val="EAF0BB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C7715E"/>
    <w:multiLevelType w:val="hybridMultilevel"/>
    <w:tmpl w:val="F5627B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D4003"/>
    <w:multiLevelType w:val="hybridMultilevel"/>
    <w:tmpl w:val="F7EC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07E09"/>
    <w:multiLevelType w:val="hybridMultilevel"/>
    <w:tmpl w:val="D8A0ED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17680"/>
    <w:multiLevelType w:val="hybridMultilevel"/>
    <w:tmpl w:val="995A78B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832A8C"/>
    <w:multiLevelType w:val="hybridMultilevel"/>
    <w:tmpl w:val="ECC4CC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E0352"/>
    <w:multiLevelType w:val="hybridMultilevel"/>
    <w:tmpl w:val="22DA54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A948DB"/>
    <w:multiLevelType w:val="hybridMultilevel"/>
    <w:tmpl w:val="566E4C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8C7B12"/>
    <w:multiLevelType w:val="hybridMultilevel"/>
    <w:tmpl w:val="55622C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045CD"/>
    <w:multiLevelType w:val="hybridMultilevel"/>
    <w:tmpl w:val="0776B2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EB3EF4"/>
    <w:multiLevelType w:val="hybridMultilevel"/>
    <w:tmpl w:val="CEE26D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62E71"/>
    <w:multiLevelType w:val="hybridMultilevel"/>
    <w:tmpl w:val="CC5EDE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3"/>
  </w:num>
  <w:num w:numId="5">
    <w:abstractNumId w:val="19"/>
  </w:num>
  <w:num w:numId="6">
    <w:abstractNumId w:val="18"/>
  </w:num>
  <w:num w:numId="7">
    <w:abstractNumId w:val="12"/>
  </w:num>
  <w:num w:numId="8">
    <w:abstractNumId w:val="8"/>
  </w:num>
  <w:num w:numId="9">
    <w:abstractNumId w:val="2"/>
  </w:num>
  <w:num w:numId="10">
    <w:abstractNumId w:val="17"/>
  </w:num>
  <w:num w:numId="11">
    <w:abstractNumId w:val="1"/>
  </w:num>
  <w:num w:numId="12">
    <w:abstractNumId w:val="7"/>
  </w:num>
  <w:num w:numId="13">
    <w:abstractNumId w:val="9"/>
  </w:num>
  <w:num w:numId="14">
    <w:abstractNumId w:val="6"/>
  </w:num>
  <w:num w:numId="15">
    <w:abstractNumId w:val="5"/>
  </w:num>
  <w:num w:numId="16">
    <w:abstractNumId w:val="11"/>
  </w:num>
  <w:num w:numId="17">
    <w:abstractNumId w:val="13"/>
  </w:num>
  <w:num w:numId="18">
    <w:abstractNumId w:val="4"/>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06"/>
    <w:rsid w:val="00031CC1"/>
    <w:rsid w:val="001D11D2"/>
    <w:rsid w:val="00363DAC"/>
    <w:rsid w:val="0042619B"/>
    <w:rsid w:val="00593A06"/>
    <w:rsid w:val="005F3EA1"/>
    <w:rsid w:val="005F45C0"/>
    <w:rsid w:val="00691675"/>
    <w:rsid w:val="00691D1D"/>
    <w:rsid w:val="00796118"/>
    <w:rsid w:val="00812C98"/>
    <w:rsid w:val="008C2323"/>
    <w:rsid w:val="00980481"/>
    <w:rsid w:val="009A0599"/>
    <w:rsid w:val="00A22B47"/>
    <w:rsid w:val="00A27C65"/>
    <w:rsid w:val="00A87180"/>
    <w:rsid w:val="00B274E5"/>
    <w:rsid w:val="00B54E7A"/>
    <w:rsid w:val="00B74249"/>
    <w:rsid w:val="00DB46B0"/>
    <w:rsid w:val="00F14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88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A06"/>
    <w:pPr>
      <w:tabs>
        <w:tab w:val="center" w:pos="4320"/>
        <w:tab w:val="right" w:pos="8640"/>
      </w:tabs>
    </w:pPr>
  </w:style>
  <w:style w:type="character" w:customStyle="1" w:styleId="HeaderChar">
    <w:name w:val="Header Char"/>
    <w:basedOn w:val="DefaultParagraphFont"/>
    <w:link w:val="Header"/>
    <w:uiPriority w:val="99"/>
    <w:rsid w:val="00593A06"/>
  </w:style>
  <w:style w:type="paragraph" w:styleId="Footer">
    <w:name w:val="footer"/>
    <w:basedOn w:val="Normal"/>
    <w:link w:val="FooterChar"/>
    <w:uiPriority w:val="99"/>
    <w:unhideWhenUsed/>
    <w:rsid w:val="00593A06"/>
    <w:pPr>
      <w:tabs>
        <w:tab w:val="center" w:pos="4320"/>
        <w:tab w:val="right" w:pos="8640"/>
      </w:tabs>
    </w:pPr>
  </w:style>
  <w:style w:type="character" w:customStyle="1" w:styleId="FooterChar">
    <w:name w:val="Footer Char"/>
    <w:basedOn w:val="DefaultParagraphFont"/>
    <w:link w:val="Footer"/>
    <w:uiPriority w:val="99"/>
    <w:rsid w:val="00593A06"/>
  </w:style>
  <w:style w:type="paragraph" w:styleId="ListParagraph">
    <w:name w:val="List Paragraph"/>
    <w:basedOn w:val="Normal"/>
    <w:uiPriority w:val="34"/>
    <w:qFormat/>
    <w:rsid w:val="00593A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A06"/>
    <w:pPr>
      <w:tabs>
        <w:tab w:val="center" w:pos="4320"/>
        <w:tab w:val="right" w:pos="8640"/>
      </w:tabs>
    </w:pPr>
  </w:style>
  <w:style w:type="character" w:customStyle="1" w:styleId="HeaderChar">
    <w:name w:val="Header Char"/>
    <w:basedOn w:val="DefaultParagraphFont"/>
    <w:link w:val="Header"/>
    <w:uiPriority w:val="99"/>
    <w:rsid w:val="00593A06"/>
  </w:style>
  <w:style w:type="paragraph" w:styleId="Footer">
    <w:name w:val="footer"/>
    <w:basedOn w:val="Normal"/>
    <w:link w:val="FooterChar"/>
    <w:uiPriority w:val="99"/>
    <w:unhideWhenUsed/>
    <w:rsid w:val="00593A06"/>
    <w:pPr>
      <w:tabs>
        <w:tab w:val="center" w:pos="4320"/>
        <w:tab w:val="right" w:pos="8640"/>
      </w:tabs>
    </w:pPr>
  </w:style>
  <w:style w:type="character" w:customStyle="1" w:styleId="FooterChar">
    <w:name w:val="Footer Char"/>
    <w:basedOn w:val="DefaultParagraphFont"/>
    <w:link w:val="Footer"/>
    <w:uiPriority w:val="99"/>
    <w:rsid w:val="00593A06"/>
  </w:style>
  <w:style w:type="paragraph" w:styleId="ListParagraph">
    <w:name w:val="List Paragraph"/>
    <w:basedOn w:val="Normal"/>
    <w:uiPriority w:val="34"/>
    <w:qFormat/>
    <w:rsid w:val="0059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F899-71B2-D34F-9493-95A2CA0F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641</Words>
  <Characters>3656</Characters>
  <Application>Microsoft Macintosh Word</Application>
  <DocSecurity>0</DocSecurity>
  <Lines>30</Lines>
  <Paragraphs>8</Paragraphs>
  <ScaleCrop>false</ScaleCrop>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7</cp:revision>
  <cp:lastPrinted>2017-10-18T12:51:00Z</cp:lastPrinted>
  <dcterms:created xsi:type="dcterms:W3CDTF">2016-11-11T13:51:00Z</dcterms:created>
  <dcterms:modified xsi:type="dcterms:W3CDTF">2017-10-18T22:24:00Z</dcterms:modified>
</cp:coreProperties>
</file>